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A1B1A" w14:textId="4B8F9903" w:rsidR="005E1359" w:rsidRPr="00B326D7" w:rsidRDefault="005E1359" w:rsidP="00EB1EF6">
      <w:pPr>
        <w:spacing w:line="360" w:lineRule="auto"/>
        <w:jc w:val="both"/>
        <w:rPr>
          <w:rFonts w:ascii="Times New Roman" w:hAnsi="Times New Roman" w:cs="Times New Roman"/>
          <w:lang w:val="sr-Latn-RS"/>
        </w:rPr>
      </w:pPr>
      <w:r w:rsidRPr="00B326D7">
        <w:rPr>
          <w:rFonts w:ascii="Times New Roman" w:hAnsi="Times New Roman" w:cs="Times New Roman"/>
          <w:b/>
          <w:lang w:val="sr-Latn-RS"/>
        </w:rPr>
        <w:t>NARATIVNO</w:t>
      </w:r>
      <w:bookmarkStart w:id="0" w:name="_GoBack"/>
      <w:bookmarkEnd w:id="0"/>
      <w:r w:rsidRPr="00B326D7">
        <w:rPr>
          <w:rFonts w:ascii="Times New Roman" w:hAnsi="Times New Roman" w:cs="Times New Roman"/>
          <w:b/>
          <w:lang w:val="sr-Latn-RS"/>
        </w:rPr>
        <w:t xml:space="preserve"> TEORETIZOVANJE ZAVERA,</w:t>
      </w:r>
    </w:p>
    <w:p w14:paraId="0F9EAE95" w14:textId="5D4B4DC6" w:rsidR="005E1359" w:rsidRPr="00B326D7" w:rsidRDefault="005E1359" w:rsidP="00EB1EF6">
      <w:pPr>
        <w:spacing w:line="360" w:lineRule="auto"/>
        <w:jc w:val="both"/>
        <w:rPr>
          <w:rFonts w:ascii="Times New Roman" w:hAnsi="Times New Roman" w:cs="Times New Roman"/>
          <w:b/>
          <w:lang w:val="sr-Latn-RS"/>
        </w:rPr>
      </w:pPr>
      <w:r w:rsidRPr="00B326D7">
        <w:rPr>
          <w:rFonts w:ascii="Times New Roman" w:hAnsi="Times New Roman" w:cs="Times New Roman"/>
          <w:b/>
          <w:lang w:val="sr-Latn-RS"/>
        </w:rPr>
        <w:t>FLUIDNOST ISTINE I STORY-TELLING U SOCIJALNIM MEDIJIMA</w:t>
      </w:r>
    </w:p>
    <w:p w14:paraId="66617010" w14:textId="74024A70" w:rsidR="005E1359" w:rsidRPr="00B326D7" w:rsidRDefault="005E1359" w:rsidP="00EB1EF6">
      <w:pPr>
        <w:spacing w:line="360" w:lineRule="auto"/>
        <w:jc w:val="both"/>
        <w:rPr>
          <w:rFonts w:ascii="Times New Roman" w:hAnsi="Times New Roman" w:cs="Times New Roman"/>
          <w:b/>
          <w:lang w:val="sr-Latn-RS"/>
        </w:rPr>
      </w:pPr>
      <w:r w:rsidRPr="00B326D7">
        <w:rPr>
          <w:rFonts w:ascii="Times New Roman" w:hAnsi="Times New Roman" w:cs="Times New Roman"/>
          <w:b/>
          <w:lang w:val="sr-Latn-RS"/>
        </w:rPr>
        <w:t>U ERI POST-ISTINE</w:t>
      </w:r>
    </w:p>
    <w:p w14:paraId="2D037049" w14:textId="4FE68966" w:rsidR="0015506D" w:rsidRDefault="00B326D7" w:rsidP="00EB1EF6">
      <w:pPr>
        <w:pStyle w:val="NormalWeb"/>
        <w:spacing w:line="360" w:lineRule="auto"/>
        <w:jc w:val="both"/>
        <w:rPr>
          <w:lang w:val="sr-Latn-RS"/>
        </w:rPr>
      </w:pPr>
      <w:r>
        <w:rPr>
          <w:lang w:val="sr-Latn-RS"/>
        </w:rPr>
        <w:t xml:space="preserve">(Naslov rada i autor: </w:t>
      </w:r>
      <w:r w:rsidRPr="00B326D7">
        <w:rPr>
          <w:b/>
        </w:rPr>
        <w:t>NARRATIVE CONSPIRACY THEORIZING, FLUIDITY OF TRUTH, AND SOCIAL MEDIA STO</w:t>
      </w:r>
      <w:r w:rsidRPr="00B326D7">
        <w:rPr>
          <w:b/>
        </w:rPr>
        <w:t>RYTELLING IN THE POSTTRUTH AGE</w:t>
      </w:r>
      <w:r>
        <w:t xml:space="preserve">, </w:t>
      </w:r>
      <w:r>
        <w:rPr>
          <w:lang w:val="sr-Latn-RS"/>
        </w:rPr>
        <w:t xml:space="preserve">Sorokin Siim, </w:t>
      </w:r>
      <w:r w:rsidR="005E1359" w:rsidRPr="00EB1EF6">
        <w:rPr>
          <w:lang w:val="sr-Latn-RS"/>
        </w:rPr>
        <w:t>2017</w:t>
      </w:r>
      <w:r>
        <w:rPr>
          <w:lang w:val="sr-Latn-RS"/>
        </w:rPr>
        <w:t>)</w:t>
      </w:r>
      <w:r w:rsidR="005E1359" w:rsidRPr="00EB1EF6">
        <w:rPr>
          <w:lang w:val="sr-Latn-RS"/>
        </w:rPr>
        <w:t xml:space="preserve">. </w:t>
      </w:r>
    </w:p>
    <w:p w14:paraId="64855144" w14:textId="2EC80C60" w:rsidR="00B326D7" w:rsidRPr="00EB1EF6" w:rsidRDefault="00B326D7" w:rsidP="00EB1EF6">
      <w:pPr>
        <w:pStyle w:val="NormalWeb"/>
        <w:spacing w:line="360" w:lineRule="auto"/>
        <w:jc w:val="both"/>
        <w:rPr>
          <w:lang w:val="sr-Latn-RS"/>
        </w:rPr>
      </w:pPr>
      <w:r>
        <w:rPr>
          <w:lang w:val="sr-Latn-RS"/>
        </w:rPr>
        <w:t xml:space="preserve">Prepričala: </w:t>
      </w:r>
      <w:r w:rsidRPr="00B326D7">
        <w:rPr>
          <w:b/>
          <w:lang w:val="sr-Latn-RS"/>
        </w:rPr>
        <w:t>Nikoleta Marković</w:t>
      </w:r>
    </w:p>
    <w:p w14:paraId="7E90CDA6" w14:textId="12510600" w:rsidR="00ED2DC0" w:rsidRPr="00EB1EF6" w:rsidRDefault="005E1359" w:rsidP="00820C9B">
      <w:pPr>
        <w:pStyle w:val="NormalWeb"/>
        <w:spacing w:line="360" w:lineRule="auto"/>
        <w:ind w:firstLine="720"/>
        <w:jc w:val="both"/>
        <w:rPr>
          <w:lang w:val="sr-Latn-RS"/>
        </w:rPr>
      </w:pPr>
      <w:r w:rsidRPr="00EB1EF6">
        <w:rPr>
          <w:lang w:val="sr-Latn-RS"/>
        </w:rPr>
        <w:t xml:space="preserve">Uvod teksta autor je posvetio kontekstualizaciji teorija zavera u suvremeni </w:t>
      </w:r>
      <w:r w:rsidR="00CD479A" w:rsidRPr="00EB1EF6">
        <w:rPr>
          <w:lang w:val="sr-Latn-RS"/>
        </w:rPr>
        <w:t>masovno-</w:t>
      </w:r>
      <w:r w:rsidRPr="00EB1EF6">
        <w:rPr>
          <w:lang w:val="sr-Latn-RS"/>
        </w:rPr>
        <w:t xml:space="preserve">medijski trenutak u kome, kao </w:t>
      </w:r>
      <w:r w:rsidR="00135344" w:rsidRPr="00EB1EF6">
        <w:rPr>
          <w:lang w:val="sr-Latn-RS"/>
        </w:rPr>
        <w:t xml:space="preserve">najrelevantniju </w:t>
      </w:r>
      <w:r w:rsidRPr="00EB1EF6">
        <w:rPr>
          <w:lang w:val="sr-Latn-RS"/>
        </w:rPr>
        <w:t>karakteristiku</w:t>
      </w:r>
      <w:r w:rsidR="00135344" w:rsidRPr="00EB1EF6">
        <w:rPr>
          <w:lang w:val="sr-Latn-RS"/>
        </w:rPr>
        <w:t xml:space="preserve"> izdvaja</w:t>
      </w:r>
      <w:r w:rsidRPr="00EB1EF6">
        <w:rPr>
          <w:lang w:val="sr-Latn-RS"/>
        </w:rPr>
        <w:t xml:space="preserve"> „hiper-povezanosti“</w:t>
      </w:r>
      <w:r w:rsidR="00CD479A" w:rsidRPr="00EB1EF6">
        <w:rPr>
          <w:lang w:val="sr-Latn-RS"/>
        </w:rPr>
        <w:t>. Pod ovim terminom pod</w:t>
      </w:r>
      <w:r w:rsidRPr="00EB1EF6">
        <w:rPr>
          <w:lang w:val="sr-Latn-RS"/>
        </w:rPr>
        <w:t>razume</w:t>
      </w:r>
      <w:r w:rsidR="00CD479A" w:rsidRPr="00EB1EF6">
        <w:rPr>
          <w:lang w:val="sr-Latn-RS"/>
        </w:rPr>
        <w:t>va</w:t>
      </w:r>
      <w:r w:rsidRPr="00EB1EF6">
        <w:rPr>
          <w:lang w:val="sr-Latn-RS"/>
        </w:rPr>
        <w:t xml:space="preserve"> </w:t>
      </w:r>
      <w:r w:rsidR="00CD479A" w:rsidRPr="00EB1EF6">
        <w:rPr>
          <w:lang w:val="sr-Latn-RS"/>
        </w:rPr>
        <w:t>mogućnost da „jedan tvit, blog ili video post izazovu takvu paniku u javnosti“ kao što je to svojevremeno, 1938. godine, učinila radio drama „Rat svetova“</w:t>
      </w:r>
      <w:r w:rsidR="00135344" w:rsidRPr="00EB1EF6">
        <w:rPr>
          <w:lang w:val="sr-Latn-RS"/>
        </w:rPr>
        <w:t xml:space="preserve"> H.G. Velsa</w:t>
      </w:r>
      <w:r w:rsidR="00CD479A" w:rsidRPr="00EB1EF6">
        <w:rPr>
          <w:lang w:val="sr-Latn-RS"/>
        </w:rPr>
        <w:t>. Za razliku od medija</w:t>
      </w:r>
      <w:r w:rsidR="00135344" w:rsidRPr="00EB1EF6">
        <w:rPr>
          <w:lang w:val="sr-Latn-RS"/>
        </w:rPr>
        <w:t xml:space="preserve"> radija</w:t>
      </w:r>
      <w:r w:rsidR="00CD479A" w:rsidRPr="00EB1EF6">
        <w:rPr>
          <w:lang w:val="sr-Latn-RS"/>
        </w:rPr>
        <w:t xml:space="preserve"> u kome se dogodila </w:t>
      </w:r>
      <w:r w:rsidR="00E70A8A" w:rsidRPr="00EB1EF6">
        <w:rPr>
          <w:lang w:val="sr-Latn-RS"/>
        </w:rPr>
        <w:t>ova,</w:t>
      </w:r>
      <w:r w:rsidR="00CD479A" w:rsidRPr="00EB1EF6">
        <w:rPr>
          <w:lang w:val="sr-Latn-RS"/>
        </w:rPr>
        <w:t xml:space="preserve"> u istoriji </w:t>
      </w:r>
      <w:r w:rsidR="00E70A8A" w:rsidRPr="00EB1EF6">
        <w:rPr>
          <w:lang w:val="sr-Latn-RS"/>
        </w:rPr>
        <w:t xml:space="preserve">prva </w:t>
      </w:r>
      <w:r w:rsidR="00CD479A" w:rsidRPr="00EB1EF6">
        <w:rPr>
          <w:lang w:val="sr-Latn-RS"/>
        </w:rPr>
        <w:t xml:space="preserve">zabeležena masovna histerija u Americi, društvene mreže (koje rade po principu od mnogih-ka-mnogima) u stanju su da eksponencijalnom brzinom </w:t>
      </w:r>
      <w:r w:rsidR="00B75561" w:rsidRPr="00EB1EF6">
        <w:rPr>
          <w:lang w:val="sr-Latn-RS"/>
        </w:rPr>
        <w:t xml:space="preserve">proizvode </w:t>
      </w:r>
      <w:r w:rsidR="00CD479A" w:rsidRPr="00EB1EF6">
        <w:rPr>
          <w:lang w:val="sr-Latn-RS"/>
        </w:rPr>
        <w:t>viralnost, neophodn</w:t>
      </w:r>
      <w:r w:rsidR="00B75561" w:rsidRPr="00EB1EF6">
        <w:rPr>
          <w:lang w:val="sr-Latn-RS"/>
        </w:rPr>
        <w:t>u</w:t>
      </w:r>
      <w:r w:rsidR="00CD479A" w:rsidRPr="00EB1EF6">
        <w:rPr>
          <w:lang w:val="sr-Latn-RS"/>
        </w:rPr>
        <w:t xml:space="preserve"> za </w:t>
      </w:r>
      <w:r w:rsidR="00B75561" w:rsidRPr="00EB1EF6">
        <w:rPr>
          <w:lang w:val="sr-Latn-RS"/>
        </w:rPr>
        <w:t xml:space="preserve">razvijanje </w:t>
      </w:r>
      <w:r w:rsidR="00B75561" w:rsidRPr="00EB1EF6">
        <w:rPr>
          <w:i/>
          <w:iCs/>
          <w:lang w:val="sr-Latn-RS"/>
        </w:rPr>
        <w:t>alt-narativa</w:t>
      </w:r>
      <w:r w:rsidR="00B75561" w:rsidRPr="00EB1EF6">
        <w:rPr>
          <w:lang w:val="sr-Latn-RS"/>
        </w:rPr>
        <w:t>. Ono što je svojstveno</w:t>
      </w:r>
      <w:r w:rsidR="00E70A8A" w:rsidRPr="00EB1EF6">
        <w:rPr>
          <w:lang w:val="sr-Latn-RS"/>
        </w:rPr>
        <w:t xml:space="preserve"> alternativnim narativima</w:t>
      </w:r>
      <w:r w:rsidR="00B75561" w:rsidRPr="00EB1EF6">
        <w:rPr>
          <w:lang w:val="sr-Latn-RS"/>
        </w:rPr>
        <w:t xml:space="preserve"> je promenljivost i prilagodljivost te poseban odnos koji ostvaruju sa takozvanim (društvenim) </w:t>
      </w:r>
      <w:r w:rsidR="00B75561" w:rsidRPr="00EB1EF6">
        <w:rPr>
          <w:i/>
          <w:iCs/>
          <w:lang w:val="sr-Latn-RS"/>
        </w:rPr>
        <w:t>mainstream</w:t>
      </w:r>
      <w:r w:rsidR="00B75561" w:rsidRPr="00EB1EF6">
        <w:rPr>
          <w:lang w:val="sr-Latn-RS"/>
        </w:rPr>
        <w:t xml:space="preserve">-om </w:t>
      </w:r>
      <w:r w:rsidR="00BB03E0" w:rsidRPr="00EB1EF6">
        <w:rPr>
          <w:lang w:val="sr-Latn-RS"/>
        </w:rPr>
        <w:t>iako su</w:t>
      </w:r>
      <w:r w:rsidR="00E70A8A" w:rsidRPr="00EB1EF6">
        <w:rPr>
          <w:lang w:val="sr-Latn-RS"/>
        </w:rPr>
        <w:t xml:space="preserve"> sami</w:t>
      </w:r>
      <w:r w:rsidR="00BB03E0" w:rsidRPr="00EB1EF6">
        <w:rPr>
          <w:lang w:val="sr-Latn-RS"/>
        </w:rPr>
        <w:t xml:space="preserve"> od njega jasno odvojeni. </w:t>
      </w:r>
      <w:r w:rsidR="001B6FAD" w:rsidRPr="00EB1EF6">
        <w:rPr>
          <w:lang w:val="sr-Latn-RS"/>
        </w:rPr>
        <w:t>Naime, uvodeći</w:t>
      </w:r>
      <w:r w:rsidR="00AC1027" w:rsidRPr="00EB1EF6">
        <w:rPr>
          <w:lang w:val="sr-Latn-RS"/>
        </w:rPr>
        <w:t xml:space="preserve"> pričom</w:t>
      </w:r>
      <w:r w:rsidR="001B6FAD" w:rsidRPr="00EB1EF6">
        <w:rPr>
          <w:lang w:val="sr-Latn-RS"/>
        </w:rPr>
        <w:t xml:space="preserve"> (</w:t>
      </w:r>
      <w:r w:rsidR="001B6FAD" w:rsidRPr="00EB1EF6">
        <w:rPr>
          <w:i/>
          <w:iCs/>
          <w:lang w:val="sr-Latn-RS"/>
        </w:rPr>
        <w:t>pripovedajući</w:t>
      </w:r>
      <w:r w:rsidR="001B6FAD" w:rsidRPr="00EB1EF6">
        <w:rPr>
          <w:lang w:val="sr-Latn-RS"/>
        </w:rPr>
        <w:t xml:space="preserve">) objektivnu realnost (informacija, uverenja i događaja) koja </w:t>
      </w:r>
      <w:r w:rsidR="00AC1027" w:rsidRPr="00EB1EF6">
        <w:rPr>
          <w:lang w:val="sr-Latn-RS"/>
        </w:rPr>
        <w:t>potiče</w:t>
      </w:r>
      <w:r w:rsidR="001B6FAD" w:rsidRPr="00EB1EF6">
        <w:rPr>
          <w:lang w:val="sr-Latn-RS"/>
        </w:rPr>
        <w:t xml:space="preserve"> iz </w:t>
      </w:r>
      <w:r w:rsidR="001B6FAD" w:rsidRPr="00EB1EF6">
        <w:rPr>
          <w:i/>
          <w:iCs/>
          <w:lang w:val="sr-Latn-RS"/>
        </w:rPr>
        <w:t>mainstrama</w:t>
      </w:r>
      <w:r w:rsidR="001B6FAD" w:rsidRPr="00EB1EF6">
        <w:rPr>
          <w:lang w:val="sr-Latn-RS"/>
        </w:rPr>
        <w:t>, u lokalizovane (ili internalizovane) garniture kontra-činjenica</w:t>
      </w:r>
      <w:r w:rsidR="00AC1027" w:rsidRPr="00EB1EF6">
        <w:rPr>
          <w:lang w:val="sr-Latn-RS"/>
        </w:rPr>
        <w:t>, pojavljuju se „posvetovljene“ priče („worlded stories“., Herman, 2013). On</w:t>
      </w:r>
      <w:r w:rsidR="00135344" w:rsidRPr="00EB1EF6">
        <w:rPr>
          <w:lang w:val="sr-Latn-RS"/>
        </w:rPr>
        <w:t>e</w:t>
      </w:r>
      <w:r w:rsidR="00AC1027" w:rsidRPr="00EB1EF6">
        <w:rPr>
          <w:lang w:val="sr-Latn-RS"/>
        </w:rPr>
        <w:t xml:space="preserve"> se dalje</w:t>
      </w:r>
      <w:r w:rsidR="00AC1027" w:rsidRPr="00AC1027">
        <w:rPr>
          <w:lang w:val="sr-Latn-RS"/>
        </w:rPr>
        <w:t xml:space="preserve"> tumače</w:t>
      </w:r>
      <w:r w:rsidR="00AC1027" w:rsidRPr="00EB1EF6">
        <w:rPr>
          <w:lang w:val="sr-Latn-RS"/>
        </w:rPr>
        <w:t xml:space="preserve"> </w:t>
      </w:r>
      <w:r w:rsidR="00AC1027" w:rsidRPr="00AC1027">
        <w:rPr>
          <w:lang w:val="sr-Latn-RS"/>
        </w:rPr>
        <w:t>kroz zajednički diskurs i prema zajednički dogovorenim pravilima, oblikuju</w:t>
      </w:r>
      <w:r w:rsidR="00AC1027" w:rsidRPr="00EB1EF6">
        <w:rPr>
          <w:lang w:val="sr-Latn-RS"/>
        </w:rPr>
        <w:t>ći i usmeravajući</w:t>
      </w:r>
      <w:r w:rsidR="00AC1027" w:rsidRPr="00AC1027">
        <w:rPr>
          <w:lang w:val="sr-Latn-RS"/>
        </w:rPr>
        <w:t xml:space="preserve"> percepciju ljudi prema nekim određenim aspektima </w:t>
      </w:r>
      <w:r w:rsidR="00AC1027" w:rsidRPr="00EB1EF6">
        <w:rPr>
          <w:i/>
          <w:iCs/>
          <w:lang w:val="sr-Latn-RS"/>
        </w:rPr>
        <w:t>u</w:t>
      </w:r>
      <w:r w:rsidR="00AC1027" w:rsidRPr="00EB1EF6">
        <w:rPr>
          <w:lang w:val="sr-Latn-RS"/>
        </w:rPr>
        <w:t xml:space="preserve"> i </w:t>
      </w:r>
      <w:r w:rsidR="00AC1027" w:rsidRPr="00EB1EF6">
        <w:rPr>
          <w:i/>
          <w:iCs/>
          <w:lang w:val="sr-Latn-RS"/>
        </w:rPr>
        <w:t>oko</w:t>
      </w:r>
      <w:r w:rsidR="00AC1027" w:rsidRPr="00AC1027">
        <w:rPr>
          <w:lang w:val="sr-Latn-RS"/>
        </w:rPr>
        <w:t xml:space="preserve"> spoljno</w:t>
      </w:r>
      <w:r w:rsidR="00AC1027" w:rsidRPr="00EB1EF6">
        <w:rPr>
          <w:lang w:val="sr-Latn-RS"/>
        </w:rPr>
        <w:t>g</w:t>
      </w:r>
      <w:r w:rsidR="00AC1027" w:rsidRPr="00AC1027">
        <w:rPr>
          <w:lang w:val="sr-Latn-RS"/>
        </w:rPr>
        <w:t xml:space="preserve"> svet</w:t>
      </w:r>
      <w:r w:rsidR="00AC1027" w:rsidRPr="00EB1EF6">
        <w:rPr>
          <w:lang w:val="sr-Latn-RS"/>
        </w:rPr>
        <w:t>a</w:t>
      </w:r>
      <w:r w:rsidR="00AC1027" w:rsidRPr="00AC1027">
        <w:rPr>
          <w:lang w:val="sr-Latn-RS"/>
        </w:rPr>
        <w:t>.</w:t>
      </w:r>
      <w:r w:rsidR="00AC1027" w:rsidRPr="00EB1EF6">
        <w:rPr>
          <w:lang w:val="sr-Latn-RS"/>
        </w:rPr>
        <w:t xml:space="preserve"> Objašnjavajući</w:t>
      </w:r>
      <w:r w:rsidR="00135344" w:rsidRPr="00EB1EF6">
        <w:rPr>
          <w:lang w:val="sr-Latn-RS"/>
        </w:rPr>
        <w:t xml:space="preserve"> ovu</w:t>
      </w:r>
      <w:r w:rsidR="00AC1027" w:rsidRPr="00EB1EF6">
        <w:rPr>
          <w:lang w:val="sr-Latn-RS"/>
        </w:rPr>
        <w:t xml:space="preserve"> </w:t>
      </w:r>
      <w:r w:rsidR="00EC4357" w:rsidRPr="00EB1EF6">
        <w:rPr>
          <w:lang w:val="sr-Latn-RS"/>
        </w:rPr>
        <w:t>metodologiju</w:t>
      </w:r>
      <w:r w:rsidR="00AC1027" w:rsidRPr="00EB1EF6">
        <w:rPr>
          <w:lang w:val="sr-Latn-RS"/>
        </w:rPr>
        <w:t xml:space="preserve"> konstruisanja alternativnih narativa</w:t>
      </w:r>
      <w:r w:rsidR="00135344" w:rsidRPr="00EB1EF6">
        <w:rPr>
          <w:lang w:val="sr-Latn-RS"/>
        </w:rPr>
        <w:t>,</w:t>
      </w:r>
      <w:r w:rsidR="00AC1027" w:rsidRPr="00EB1EF6">
        <w:rPr>
          <w:lang w:val="sr-Latn-RS"/>
        </w:rPr>
        <w:t xml:space="preserve"> autor naglašava da </w:t>
      </w:r>
      <w:r w:rsidR="00EC4357" w:rsidRPr="00EB1EF6">
        <w:rPr>
          <w:lang w:val="sr-Latn-RS"/>
        </w:rPr>
        <w:t>se opredelio za operativni termin „konstruisanje“ radije nego</w:t>
      </w:r>
      <w:r w:rsidR="00135344" w:rsidRPr="00EB1EF6">
        <w:rPr>
          <w:lang w:val="sr-Latn-RS"/>
        </w:rPr>
        <w:t xml:space="preserve"> za </w:t>
      </w:r>
      <w:r w:rsidR="00EC4357" w:rsidRPr="00EB1EF6">
        <w:rPr>
          <w:lang w:val="sr-Latn-RS"/>
        </w:rPr>
        <w:t>„predstavljanje</w:t>
      </w:r>
      <w:r w:rsidR="00135344" w:rsidRPr="00EB1EF6">
        <w:rPr>
          <w:lang w:val="sr-Latn-RS"/>
        </w:rPr>
        <w:t xml:space="preserve"> alt-narativa</w:t>
      </w:r>
      <w:r w:rsidR="00EC4357" w:rsidRPr="00EB1EF6">
        <w:rPr>
          <w:lang w:val="sr-Latn-RS"/>
        </w:rPr>
        <w:t>“. Naime, on smatra da je</w:t>
      </w:r>
      <w:r w:rsidR="00135344" w:rsidRPr="00EB1EF6">
        <w:rPr>
          <w:lang w:val="sr-Latn-RS"/>
        </w:rPr>
        <w:t xml:space="preserve"> prvi termin</w:t>
      </w:r>
      <w:r w:rsidR="00EC4357" w:rsidRPr="00EB1EF6">
        <w:rPr>
          <w:lang w:val="sr-Latn-RS"/>
        </w:rPr>
        <w:t xml:space="preserve"> svrsishodniji budući da je </w:t>
      </w:r>
      <w:r w:rsidR="00EC4357" w:rsidRPr="00EB1EF6">
        <w:rPr>
          <w:i/>
          <w:iCs/>
          <w:lang w:val="sr-Latn-RS"/>
        </w:rPr>
        <w:t xml:space="preserve">stvarni svet kompleksan, često nerazumljiv i da </w:t>
      </w:r>
      <w:r w:rsidR="00336971" w:rsidRPr="00EB1EF6">
        <w:rPr>
          <w:i/>
          <w:iCs/>
          <w:lang w:val="sr-Latn-RS"/>
        </w:rPr>
        <w:t>povremeno</w:t>
      </w:r>
      <w:r w:rsidR="00DF6017">
        <w:rPr>
          <w:i/>
          <w:iCs/>
          <w:lang w:val="sr-Latn-RS"/>
        </w:rPr>
        <w:t xml:space="preserve"> nije očigledno </w:t>
      </w:r>
      <w:r w:rsidR="00EC4357" w:rsidRPr="00EB1EF6">
        <w:rPr>
          <w:i/>
          <w:iCs/>
          <w:lang w:val="sr-Latn-RS"/>
        </w:rPr>
        <w:t>šta je zapravo realnost</w:t>
      </w:r>
      <w:r w:rsidR="00336971" w:rsidRPr="00EB1EF6">
        <w:rPr>
          <w:lang w:val="sr-Latn-RS"/>
        </w:rPr>
        <w:t>. Citirajući Ferkloa</w:t>
      </w:r>
      <w:r w:rsidR="00135344" w:rsidRPr="00EB1EF6">
        <w:rPr>
          <w:lang w:val="sr-Latn-RS"/>
        </w:rPr>
        <w:t xml:space="preserve"> </w:t>
      </w:r>
      <w:r w:rsidR="00336971" w:rsidRPr="00EB1EF6">
        <w:rPr>
          <w:lang w:val="sr-Latn-RS"/>
        </w:rPr>
        <w:t xml:space="preserve">(2009), autor naglašava da je u poslednje vreme </w:t>
      </w:r>
      <w:r w:rsidR="00EC4357" w:rsidRPr="00EB1EF6">
        <w:rPr>
          <w:lang w:val="sr-Latn-RS"/>
        </w:rPr>
        <w:t xml:space="preserve">postalo moderno sumnjati da stvarni svet uopšte </w:t>
      </w:r>
      <w:r w:rsidR="00336971" w:rsidRPr="00EB1EF6">
        <w:rPr>
          <w:lang w:val="sr-Latn-RS"/>
        </w:rPr>
        <w:t xml:space="preserve">i </w:t>
      </w:r>
      <w:r w:rsidR="00EC4357" w:rsidRPr="00EB1EF6">
        <w:rPr>
          <w:lang w:val="sr-Latn-RS"/>
        </w:rPr>
        <w:t xml:space="preserve">postoji </w:t>
      </w:r>
      <w:r w:rsidR="00336971" w:rsidRPr="00EB1EF6">
        <w:rPr>
          <w:lang w:val="sr-Latn-RS"/>
        </w:rPr>
        <w:t xml:space="preserve">te </w:t>
      </w:r>
      <w:r w:rsidR="00EC4357" w:rsidRPr="00EB1EF6">
        <w:rPr>
          <w:lang w:val="sr-Latn-RS"/>
        </w:rPr>
        <w:t>da</w:t>
      </w:r>
      <w:r w:rsidR="00135344" w:rsidRPr="00EB1EF6">
        <w:rPr>
          <w:lang w:val="sr-Latn-RS"/>
        </w:rPr>
        <w:t>,</w:t>
      </w:r>
      <w:r w:rsidR="00336971" w:rsidRPr="00EB1EF6">
        <w:rPr>
          <w:lang w:val="sr-Latn-RS"/>
        </w:rPr>
        <w:t xml:space="preserve"> sem naših konstrukta (pogrešno imenovanih kao </w:t>
      </w:r>
      <w:r w:rsidR="00336971" w:rsidRPr="00EB1EF6">
        <w:rPr>
          <w:i/>
          <w:iCs/>
          <w:lang w:val="sr-Latn-RS"/>
        </w:rPr>
        <w:t>konstrukcije</w:t>
      </w:r>
      <w:r w:rsidR="00336971" w:rsidRPr="00EB1EF6">
        <w:rPr>
          <w:lang w:val="sr-Latn-RS"/>
        </w:rPr>
        <w:t>)</w:t>
      </w:r>
      <w:r w:rsidR="00135344" w:rsidRPr="00EB1EF6">
        <w:rPr>
          <w:lang w:val="sr-Latn-RS"/>
        </w:rPr>
        <w:t>,</w:t>
      </w:r>
      <w:r w:rsidR="00336971" w:rsidRPr="00EB1EF6">
        <w:rPr>
          <w:lang w:val="sr-Latn-RS"/>
        </w:rPr>
        <w:t xml:space="preserve"> nema više ničeg. On veli da je to klizav teren kojim dalje neće nastaviti ali u detaljnoj fusnoti daje opsežnu literaturu koja osvetljava diskusiju o relativizmu i „konstruisanju“ društvenih i naučnih činjenica. </w:t>
      </w:r>
      <w:r w:rsidR="00135344" w:rsidRPr="00EB1EF6">
        <w:rPr>
          <w:lang w:val="sr-Latn-RS"/>
        </w:rPr>
        <w:t>U istoj fusnoti autor nas upozorava da obratimo pažnju na to da su se naučne teorije i činjenice oslanjale na epistemološku raspravu o teorijama zavera</w:t>
      </w:r>
      <w:r w:rsidR="00820C9B">
        <w:rPr>
          <w:lang w:val="sr-Latn-RS"/>
        </w:rPr>
        <w:t>.</w:t>
      </w:r>
      <w:r w:rsidR="00135344" w:rsidRPr="00EB1EF6">
        <w:rPr>
          <w:lang w:val="sr-Latn-RS"/>
        </w:rPr>
        <w:t xml:space="preserve"> </w:t>
      </w:r>
      <w:r w:rsidR="00ED2DC0" w:rsidRPr="00EB1EF6">
        <w:rPr>
          <w:lang w:val="sr-Latn-RS"/>
        </w:rPr>
        <w:t>Međutim,</w:t>
      </w:r>
      <w:r w:rsidR="001272DB" w:rsidRPr="00EB1EF6">
        <w:rPr>
          <w:lang w:val="sr-Latn-RS"/>
        </w:rPr>
        <w:t xml:space="preserve"> dok društvene teorije i </w:t>
      </w:r>
      <w:r w:rsidR="00ED2DC0" w:rsidRPr="00EB1EF6">
        <w:rPr>
          <w:lang w:val="sr-Latn-RS"/>
        </w:rPr>
        <w:t>eksperimenti</w:t>
      </w:r>
      <w:r w:rsidR="001272DB" w:rsidRPr="00EB1EF6">
        <w:rPr>
          <w:lang w:val="sr-Latn-RS"/>
        </w:rPr>
        <w:t xml:space="preserve"> zahtevaju da budu opovrgljivi, teorije zavere upravo to nisu zahvaljujući </w:t>
      </w:r>
      <w:r w:rsidR="001272DB" w:rsidRPr="00EB1EF6">
        <w:rPr>
          <w:lang w:val="sr-Latn-RS"/>
        </w:rPr>
        <w:lastRenderedPageBreak/>
        <w:t xml:space="preserve">jedinstvenom epistemološkom stvaranju: naime, ne mogu se opovrgnuti jer su smeštene iza „granice prihvatljivosti“. </w:t>
      </w:r>
    </w:p>
    <w:p w14:paraId="72D3BC34" w14:textId="77777777" w:rsidR="00820C9B" w:rsidRDefault="00BE1AC5" w:rsidP="00820C9B">
      <w:pPr>
        <w:pStyle w:val="NormalWeb"/>
        <w:spacing w:line="360" w:lineRule="auto"/>
        <w:ind w:firstLine="720"/>
        <w:jc w:val="both"/>
        <w:rPr>
          <w:rStyle w:val="y2iqfc"/>
          <w:lang w:val="sr-Latn-RS"/>
        </w:rPr>
      </w:pPr>
      <w:r w:rsidRPr="00EB1EF6">
        <w:rPr>
          <w:rStyle w:val="y2iqfc"/>
          <w:lang w:val="sr-Latn-RS"/>
        </w:rPr>
        <w:t xml:space="preserve">U ovom smislu važno je razumeti, naglašava autor, da je na posebnom udaru sam koncept istine koji rizikuje da se svede na dve dimenzije, odnosno na </w:t>
      </w:r>
      <w:r w:rsidR="00DB0CE8" w:rsidRPr="00EB1EF6">
        <w:rPr>
          <w:rStyle w:val="y2iqfc"/>
          <w:lang w:val="sr-Latn-RS"/>
        </w:rPr>
        <w:t>dijalektiku</w:t>
      </w:r>
      <w:r w:rsidRPr="00EB1EF6">
        <w:rPr>
          <w:rStyle w:val="y2iqfc"/>
          <w:lang w:val="sr-Latn-RS"/>
        </w:rPr>
        <w:t xml:space="preserve">: s jedne strane validnih, odnosno onih istina za-koje-se-smatra-da-su-opšte-prihvaćene </w:t>
      </w:r>
      <w:r w:rsidR="00DB0CE8" w:rsidRPr="00EB1EF6">
        <w:rPr>
          <w:rStyle w:val="y2iqfc"/>
          <w:lang w:val="sr-Latn-RS"/>
        </w:rPr>
        <w:t>i koje dolaze odozgo</w:t>
      </w:r>
      <w:r w:rsidR="00ED2DC0" w:rsidRPr="00EB1EF6">
        <w:rPr>
          <w:rStyle w:val="y2iqfc"/>
          <w:lang w:val="sr-Latn-RS"/>
        </w:rPr>
        <w:t>;</w:t>
      </w:r>
      <w:r w:rsidR="00DB0CE8" w:rsidRPr="00EB1EF6">
        <w:rPr>
          <w:rStyle w:val="y2iqfc"/>
          <w:lang w:val="sr-Latn-RS"/>
        </w:rPr>
        <w:t xml:space="preserve"> </w:t>
      </w:r>
      <w:r w:rsidRPr="00EB1EF6">
        <w:rPr>
          <w:rStyle w:val="y2iqfc"/>
          <w:lang w:val="sr-Latn-RS"/>
        </w:rPr>
        <w:t xml:space="preserve">i onih ne-ortodoksnih, </w:t>
      </w:r>
      <w:r w:rsidR="00DB0CE8" w:rsidRPr="00EB1EF6">
        <w:rPr>
          <w:rStyle w:val="y2iqfc"/>
          <w:lang w:val="sr-Latn-RS"/>
        </w:rPr>
        <w:t>subverzivnih</w:t>
      </w:r>
      <w:r w:rsidRPr="00EB1EF6">
        <w:rPr>
          <w:rStyle w:val="y2iqfc"/>
          <w:lang w:val="sr-Latn-RS"/>
        </w:rPr>
        <w:t>, koje s</w:t>
      </w:r>
      <w:r w:rsidR="00DB0CE8" w:rsidRPr="00EB1EF6">
        <w:rPr>
          <w:rStyle w:val="y2iqfc"/>
          <w:lang w:val="sr-Latn-RS"/>
        </w:rPr>
        <w:t>u u ekspanziji i koje dolaze „odozdo“</w:t>
      </w:r>
      <w:r w:rsidRPr="00EB1EF6">
        <w:rPr>
          <w:rStyle w:val="y2iqfc"/>
          <w:lang w:val="sr-Latn-RS"/>
        </w:rPr>
        <w:t xml:space="preserve">. </w:t>
      </w:r>
      <w:r w:rsidR="00DB0CE8" w:rsidRPr="00EB1EF6">
        <w:rPr>
          <w:rStyle w:val="y2iqfc"/>
          <w:lang w:val="sr-Latn-RS"/>
        </w:rPr>
        <w:t xml:space="preserve">Ovakvo mnoštvo </w:t>
      </w:r>
      <w:r w:rsidR="000D1DB2" w:rsidRPr="00EB1EF6">
        <w:rPr>
          <w:rStyle w:val="y2iqfc"/>
          <w:lang w:val="sr-Latn-RS"/>
        </w:rPr>
        <w:t>„</w:t>
      </w:r>
      <w:r w:rsidR="00DB0CE8" w:rsidRPr="00EB1EF6">
        <w:rPr>
          <w:rStyle w:val="y2iqfc"/>
          <w:lang w:val="sr-Latn-RS"/>
        </w:rPr>
        <w:t>istina</w:t>
      </w:r>
      <w:r w:rsidR="000D1DB2" w:rsidRPr="00EB1EF6">
        <w:rPr>
          <w:rStyle w:val="y2iqfc"/>
          <w:lang w:val="sr-Latn-RS"/>
        </w:rPr>
        <w:t>“</w:t>
      </w:r>
      <w:r w:rsidR="00DB0CE8" w:rsidRPr="00EB1EF6">
        <w:rPr>
          <w:rStyle w:val="y2iqfc"/>
          <w:lang w:val="sr-Latn-RS"/>
        </w:rPr>
        <w:t xml:space="preserve"> autor pripisuje, delom, odsustvu „apsolutnih, objektivnih istina“, što doprinosi </w:t>
      </w:r>
      <w:r w:rsidR="000D1DB2" w:rsidRPr="00EB1EF6">
        <w:rPr>
          <w:rStyle w:val="y2iqfc"/>
          <w:lang w:val="sr-Latn-RS"/>
        </w:rPr>
        <w:t>percepciji</w:t>
      </w:r>
      <w:r w:rsidR="00DB0CE8" w:rsidRPr="00EB1EF6">
        <w:rPr>
          <w:rStyle w:val="y2iqfc"/>
          <w:lang w:val="sr-Latn-RS"/>
        </w:rPr>
        <w:t xml:space="preserve"> zvaničnih istina kao praznih školjki u koje se „smeštaju“ nestabilni sadržaji. Za razliku od njih, ove druge „zajedničke“ istine koje nastaju u okviru zajednica, razvijaju se u relaciji sa zvaničnim istinama: strogo se razlikujući</w:t>
      </w:r>
      <w:r w:rsidR="004D64CC" w:rsidRPr="00EB1EF6">
        <w:rPr>
          <w:rStyle w:val="y2iqfc"/>
          <w:lang w:val="sr-Latn-RS"/>
        </w:rPr>
        <w:t xml:space="preserve"> od njih</w:t>
      </w:r>
      <w:r w:rsidR="00DB0CE8" w:rsidRPr="00EB1EF6">
        <w:rPr>
          <w:rStyle w:val="y2iqfc"/>
          <w:lang w:val="sr-Latn-RS"/>
        </w:rPr>
        <w:t xml:space="preserve"> ali, istovremeno i paradoksalno, koristeći ih kao svoje polazište. </w:t>
      </w:r>
      <w:r w:rsidR="004D64CC" w:rsidRPr="00EB1EF6">
        <w:rPr>
          <w:rStyle w:val="y2iqfc"/>
          <w:lang w:val="sr-Latn-RS"/>
        </w:rPr>
        <w:t xml:space="preserve">Autor, zatim kao primer koristi termine </w:t>
      </w:r>
      <w:r w:rsidR="004D64CC" w:rsidRPr="00EB1EF6">
        <w:rPr>
          <w:rStyle w:val="y2iqfc"/>
          <w:i/>
          <w:iCs/>
          <w:lang w:val="sr-Latn-RS"/>
        </w:rPr>
        <w:t>pravda</w:t>
      </w:r>
      <w:r w:rsidR="004D64CC" w:rsidRPr="00EB1EF6">
        <w:rPr>
          <w:rStyle w:val="y2iqfc"/>
          <w:lang w:val="sr-Latn-RS"/>
        </w:rPr>
        <w:t xml:space="preserve"> i </w:t>
      </w:r>
      <w:r w:rsidR="004D64CC" w:rsidRPr="00EB1EF6">
        <w:rPr>
          <w:rStyle w:val="y2iqfc"/>
          <w:i/>
          <w:iCs/>
          <w:lang w:val="sr-Latn-RS"/>
        </w:rPr>
        <w:t>istina</w:t>
      </w:r>
      <w:r w:rsidR="004D64CC" w:rsidRPr="00EB1EF6">
        <w:rPr>
          <w:rStyle w:val="y2iqfc"/>
          <w:lang w:val="sr-Latn-RS"/>
        </w:rPr>
        <w:t xml:space="preserve"> iz ruskog jezika, gde zajedničke istine </w:t>
      </w:r>
      <w:r w:rsidR="00ED2DC0" w:rsidRPr="00EB1EF6">
        <w:rPr>
          <w:rStyle w:val="y2iqfc"/>
          <w:lang w:val="sr-Latn-RS"/>
        </w:rPr>
        <w:t>podsećaju</w:t>
      </w:r>
      <w:r w:rsidR="004D64CC" w:rsidRPr="00EB1EF6">
        <w:rPr>
          <w:rStyle w:val="y2iqfc"/>
          <w:lang w:val="sr-Latn-RS"/>
        </w:rPr>
        <w:t xml:space="preserve"> na razliku između proživljene, otelotvorene, lične „istine“ (što bi bila </w:t>
      </w:r>
      <w:r w:rsidR="004D64CC" w:rsidRPr="00EB1EF6">
        <w:rPr>
          <w:rStyle w:val="y2iqfc"/>
          <w:i/>
          <w:iCs/>
          <w:lang w:val="sr-Latn-RS"/>
        </w:rPr>
        <w:t>Pravda</w:t>
      </w:r>
      <w:r w:rsidR="004D64CC" w:rsidRPr="00EB1EF6">
        <w:rPr>
          <w:rStyle w:val="y2iqfc"/>
          <w:lang w:val="sr-Latn-RS"/>
        </w:rPr>
        <w:t xml:space="preserve">), a </w:t>
      </w:r>
      <w:r w:rsidR="000D1DB2" w:rsidRPr="00EB1EF6">
        <w:rPr>
          <w:rStyle w:val="y2iqfc"/>
          <w:lang w:val="sr-Latn-RS"/>
        </w:rPr>
        <w:t>u suprotnosti sa</w:t>
      </w:r>
      <w:r w:rsidR="004D64CC" w:rsidRPr="00EB1EF6">
        <w:rPr>
          <w:rStyle w:val="y2iqfc"/>
          <w:lang w:val="sr-Latn-RS"/>
        </w:rPr>
        <w:t xml:space="preserve"> intelektualn</w:t>
      </w:r>
      <w:r w:rsidR="000D1DB2" w:rsidRPr="00EB1EF6">
        <w:rPr>
          <w:rStyle w:val="y2iqfc"/>
          <w:lang w:val="sr-Latn-RS"/>
        </w:rPr>
        <w:t>om</w:t>
      </w:r>
      <w:r w:rsidR="004D64CC" w:rsidRPr="00EB1EF6">
        <w:rPr>
          <w:rStyle w:val="y2iqfc"/>
          <w:lang w:val="sr-Latn-RS"/>
        </w:rPr>
        <w:t>, naučn</w:t>
      </w:r>
      <w:r w:rsidR="000D1DB2" w:rsidRPr="00EB1EF6">
        <w:rPr>
          <w:rStyle w:val="y2iqfc"/>
          <w:lang w:val="sr-Latn-RS"/>
        </w:rPr>
        <w:t>om</w:t>
      </w:r>
      <w:r w:rsidR="004D64CC" w:rsidRPr="00EB1EF6">
        <w:rPr>
          <w:rStyle w:val="y2iqfc"/>
          <w:lang w:val="sr-Latn-RS"/>
        </w:rPr>
        <w:t>, teorijsk</w:t>
      </w:r>
      <w:r w:rsidR="000D1DB2" w:rsidRPr="00EB1EF6">
        <w:rPr>
          <w:rStyle w:val="y2iqfc"/>
          <w:lang w:val="sr-Latn-RS"/>
        </w:rPr>
        <w:t>om</w:t>
      </w:r>
      <w:r w:rsidR="004D64CC" w:rsidRPr="00EB1EF6">
        <w:rPr>
          <w:rStyle w:val="y2iqfc"/>
          <w:lang w:val="sr-Latn-RS"/>
        </w:rPr>
        <w:t xml:space="preserve"> „istin</w:t>
      </w:r>
      <w:r w:rsidR="000D1DB2" w:rsidRPr="00EB1EF6">
        <w:rPr>
          <w:rStyle w:val="y2iqfc"/>
          <w:lang w:val="sr-Latn-RS"/>
        </w:rPr>
        <w:t>om</w:t>
      </w:r>
      <w:r w:rsidR="004D64CC" w:rsidRPr="00EB1EF6">
        <w:rPr>
          <w:rStyle w:val="y2iqfc"/>
          <w:lang w:val="sr-Latn-RS"/>
        </w:rPr>
        <w:t>“</w:t>
      </w:r>
      <w:r w:rsidR="00ED2DC0" w:rsidRPr="00EB1EF6">
        <w:rPr>
          <w:rStyle w:val="y2iqfc"/>
          <w:lang w:val="sr-Latn-RS"/>
        </w:rPr>
        <w:t xml:space="preserve"> (što bi bila </w:t>
      </w:r>
      <w:r w:rsidR="00ED2DC0" w:rsidRPr="00EB1EF6">
        <w:rPr>
          <w:rStyle w:val="y2iqfc"/>
          <w:i/>
          <w:iCs/>
          <w:lang w:val="sr-Latn-RS"/>
        </w:rPr>
        <w:t>Istina</w:t>
      </w:r>
      <w:r w:rsidR="00ED2DC0" w:rsidRPr="00EB1EF6">
        <w:rPr>
          <w:rStyle w:val="y2iqfc"/>
          <w:lang w:val="sr-Latn-RS"/>
        </w:rPr>
        <w:t>)</w:t>
      </w:r>
      <w:r w:rsidR="004D64CC" w:rsidRPr="00EB1EF6">
        <w:rPr>
          <w:rStyle w:val="y2iqfc"/>
          <w:lang w:val="sr-Latn-RS"/>
        </w:rPr>
        <w:t xml:space="preserve">. Moglo bi se reći da su socijalne mreže najbolji test za takvu vrstu suprotstavljenih </w:t>
      </w:r>
      <w:r w:rsidR="004D64CC" w:rsidRPr="00820C9B">
        <w:rPr>
          <w:rStyle w:val="y2iqfc"/>
          <w:lang w:val="sr-Latn-RS"/>
        </w:rPr>
        <w:t>pregovora</w:t>
      </w:r>
      <w:r w:rsidR="00ED2DC0" w:rsidRPr="00820C9B">
        <w:rPr>
          <w:rStyle w:val="y2iqfc"/>
          <w:lang w:val="sr-Latn-RS"/>
        </w:rPr>
        <w:t xml:space="preserve"> </w:t>
      </w:r>
      <w:r w:rsidR="000F43AC" w:rsidRPr="00820C9B">
        <w:rPr>
          <w:rStyle w:val="y2iqfc"/>
          <w:lang w:val="sr-Latn-RS"/>
        </w:rPr>
        <w:t>o istini</w:t>
      </w:r>
      <w:r w:rsidR="000D1DB2" w:rsidRPr="00820C9B">
        <w:rPr>
          <w:rStyle w:val="y2iqfc"/>
          <w:lang w:val="sr-Latn-RS"/>
        </w:rPr>
        <w:t>:</w:t>
      </w:r>
      <w:r w:rsidR="004D64CC" w:rsidRPr="00820C9B">
        <w:rPr>
          <w:rStyle w:val="y2iqfc"/>
          <w:lang w:val="sr-Latn-RS"/>
        </w:rPr>
        <w:t xml:space="preserve"> </w:t>
      </w:r>
      <w:r w:rsidR="004D64CC" w:rsidRPr="00EB1EF6">
        <w:rPr>
          <w:rStyle w:val="y2iqfc"/>
          <w:lang w:val="sr-Latn-RS"/>
        </w:rPr>
        <w:t>kolektivno stvaranje istine na nekom forumu</w:t>
      </w:r>
      <w:r w:rsidR="000D1DB2" w:rsidRPr="00EB1EF6">
        <w:rPr>
          <w:rStyle w:val="y2iqfc"/>
          <w:lang w:val="sr-Latn-RS"/>
        </w:rPr>
        <w:t xml:space="preserve"> (odozdo na gore) napreduje dok u isto vreme kreira (sopstvenu) istinu. I</w:t>
      </w:r>
      <w:r w:rsidR="00D018B5" w:rsidRPr="00EB1EF6">
        <w:rPr>
          <w:rStyle w:val="y2iqfc"/>
          <w:lang w:val="sr-Latn-RS"/>
        </w:rPr>
        <w:t>z</w:t>
      </w:r>
      <w:r w:rsidR="000D1DB2" w:rsidRPr="00EB1EF6">
        <w:rPr>
          <w:rStyle w:val="y2iqfc"/>
          <w:lang w:val="sr-Latn-RS"/>
        </w:rPr>
        <w:t xml:space="preserve"> perspektive </w:t>
      </w:r>
      <w:r w:rsidR="000D1DB2" w:rsidRPr="00EB1EF6">
        <w:rPr>
          <w:rStyle w:val="y2iqfc"/>
          <w:i/>
          <w:iCs/>
          <w:lang w:val="sr-Latn-RS"/>
        </w:rPr>
        <w:t>Istine</w:t>
      </w:r>
      <w:r w:rsidR="000D1DB2" w:rsidRPr="00EB1EF6">
        <w:rPr>
          <w:rStyle w:val="y2iqfc"/>
          <w:lang w:val="sr-Latn-RS"/>
        </w:rPr>
        <w:t xml:space="preserve">, </w:t>
      </w:r>
      <w:r w:rsidR="00D018B5" w:rsidRPr="00EB1EF6">
        <w:rPr>
          <w:rStyle w:val="y2iqfc"/>
          <w:lang w:val="sr-Latn-RS"/>
        </w:rPr>
        <w:t>ovakve</w:t>
      </w:r>
      <w:r w:rsidR="000D1DB2" w:rsidRPr="00EB1EF6">
        <w:rPr>
          <w:rStyle w:val="y2iqfc"/>
          <w:lang w:val="sr-Latn-RS"/>
        </w:rPr>
        <w:t xml:space="preserve"> se istine smatraju </w:t>
      </w:r>
      <w:r w:rsidR="00D018B5" w:rsidRPr="00EB1EF6">
        <w:rPr>
          <w:rStyle w:val="y2iqfc"/>
          <w:lang w:val="sr-Latn-RS"/>
        </w:rPr>
        <w:t>fabrikovanim</w:t>
      </w:r>
      <w:r w:rsidR="000D1DB2" w:rsidRPr="00EB1EF6">
        <w:rPr>
          <w:rStyle w:val="y2iqfc"/>
          <w:lang w:val="sr-Latn-RS"/>
        </w:rPr>
        <w:t xml:space="preserve"> i fiktivnim. </w:t>
      </w:r>
      <w:r w:rsidR="00D018B5" w:rsidRPr="00EB1EF6">
        <w:rPr>
          <w:rStyle w:val="y2iqfc"/>
          <w:lang w:val="sr-Latn-RS"/>
        </w:rPr>
        <w:t>Razlog</w:t>
      </w:r>
      <w:r w:rsidR="000D1DB2" w:rsidRPr="00EB1EF6">
        <w:rPr>
          <w:rStyle w:val="y2iqfc"/>
          <w:lang w:val="sr-Latn-RS"/>
        </w:rPr>
        <w:t xml:space="preserve"> za ovako minuciozno kretanje kroz pojmove i njihove operativne metode autor otkriva tek u trenutku kada je </w:t>
      </w:r>
      <w:r w:rsidR="00D018B5" w:rsidRPr="00EB1EF6">
        <w:rPr>
          <w:rStyle w:val="y2iqfc"/>
          <w:lang w:val="sr-Latn-RS"/>
        </w:rPr>
        <w:t>„oslikao“</w:t>
      </w:r>
      <w:r w:rsidR="000D1DB2" w:rsidRPr="00EB1EF6">
        <w:rPr>
          <w:rStyle w:val="y2iqfc"/>
          <w:lang w:val="sr-Latn-RS"/>
        </w:rPr>
        <w:t xml:space="preserve"> dovoljno jak kontekst u kome ulo</w:t>
      </w:r>
      <w:r w:rsidR="004C436E" w:rsidRPr="00EB1EF6">
        <w:rPr>
          <w:rStyle w:val="y2iqfc"/>
          <w:lang w:val="sr-Latn-RS"/>
        </w:rPr>
        <w:t>g</w:t>
      </w:r>
      <w:r w:rsidR="000D1DB2" w:rsidRPr="00EB1EF6">
        <w:rPr>
          <w:rStyle w:val="y2iqfc"/>
          <w:lang w:val="sr-Latn-RS"/>
        </w:rPr>
        <w:t xml:space="preserve">a i </w:t>
      </w:r>
      <w:r w:rsidR="00ED2DC0" w:rsidRPr="00EB1EF6">
        <w:rPr>
          <w:rStyle w:val="y2iqfc"/>
          <w:lang w:val="sr-Latn-RS"/>
        </w:rPr>
        <w:t>operativnost</w:t>
      </w:r>
      <w:r w:rsidR="000D1DB2" w:rsidRPr="00EB1EF6">
        <w:rPr>
          <w:rStyle w:val="y2iqfc"/>
          <w:lang w:val="sr-Latn-RS"/>
        </w:rPr>
        <w:t xml:space="preserve"> narativ</w:t>
      </w:r>
      <w:r w:rsidR="004C436E" w:rsidRPr="00EB1EF6">
        <w:rPr>
          <w:rStyle w:val="y2iqfc"/>
          <w:lang w:val="sr-Latn-RS"/>
        </w:rPr>
        <w:t>a -</w:t>
      </w:r>
      <w:r w:rsidR="000D1DB2" w:rsidRPr="00EB1EF6">
        <w:rPr>
          <w:rStyle w:val="y2iqfc"/>
          <w:lang w:val="sr-Latn-RS"/>
        </w:rPr>
        <w:t xml:space="preserve"> pripovedanja,</w:t>
      </w:r>
      <w:r w:rsidR="004C436E" w:rsidRPr="00EB1EF6">
        <w:rPr>
          <w:rStyle w:val="y2iqfc"/>
          <w:lang w:val="sr-Latn-RS"/>
        </w:rPr>
        <w:t xml:space="preserve"> </w:t>
      </w:r>
      <w:r w:rsidR="00DF6017" w:rsidRPr="00820C9B">
        <w:rPr>
          <w:rStyle w:val="y2iqfc"/>
          <w:lang w:val="sr-Latn-RS"/>
        </w:rPr>
        <w:t>pletenja</w:t>
      </w:r>
      <w:r w:rsidR="00ED2DC0" w:rsidRPr="00820C9B">
        <w:rPr>
          <w:rStyle w:val="y2iqfc"/>
          <w:lang w:val="sr-Latn-RS"/>
        </w:rPr>
        <w:t>,</w:t>
      </w:r>
      <w:r w:rsidR="00ED2DC0" w:rsidRPr="00EB1EF6">
        <w:rPr>
          <w:rStyle w:val="y2iqfc"/>
          <w:lang w:val="sr-Latn-RS"/>
        </w:rPr>
        <w:t xml:space="preserve"> </w:t>
      </w:r>
      <w:r w:rsidR="004C436E" w:rsidRPr="00EB1EF6">
        <w:rPr>
          <w:rStyle w:val="y2iqfc"/>
          <w:lang w:val="sr-Latn-RS"/>
        </w:rPr>
        <w:t xml:space="preserve">kreiranja zapleta - postaje </w:t>
      </w:r>
      <w:r w:rsidR="000D1DB2" w:rsidRPr="00EB1EF6">
        <w:rPr>
          <w:rStyle w:val="y2iqfc"/>
          <w:lang w:val="sr-Latn-RS"/>
        </w:rPr>
        <w:t>neupitna. Naime, dok cveta</w:t>
      </w:r>
      <w:r w:rsidR="004C436E" w:rsidRPr="00EB1EF6">
        <w:rPr>
          <w:rStyle w:val="y2iqfc"/>
          <w:lang w:val="sr-Latn-RS"/>
        </w:rPr>
        <w:t xml:space="preserve"> proizvodnja „alternativnih činjenica“ ne može se umaći ulozi pripovedanja (pletenja priče) kao društveno-kulturnog instrumenta</w:t>
      </w:r>
      <w:r w:rsidR="00D018B5" w:rsidRPr="00EB1EF6">
        <w:rPr>
          <w:rStyle w:val="y2iqfc"/>
          <w:lang w:val="sr-Latn-RS"/>
        </w:rPr>
        <w:t xml:space="preserve"> za</w:t>
      </w:r>
      <w:r w:rsidR="004C436E" w:rsidRPr="00EB1EF6">
        <w:rPr>
          <w:rStyle w:val="y2iqfc"/>
          <w:lang w:val="sr-Latn-RS"/>
        </w:rPr>
        <w:t xml:space="preserve"> pravljenj</w:t>
      </w:r>
      <w:r w:rsidR="00D018B5" w:rsidRPr="00EB1EF6">
        <w:rPr>
          <w:rStyle w:val="y2iqfc"/>
          <w:lang w:val="sr-Latn-RS"/>
        </w:rPr>
        <w:t>e</w:t>
      </w:r>
      <w:r w:rsidR="00461809" w:rsidRPr="00EB1EF6">
        <w:rPr>
          <w:rStyle w:val="y2iqfc"/>
          <w:lang w:val="sr-Latn-RS"/>
        </w:rPr>
        <w:t xml:space="preserve"> (davanje)</w:t>
      </w:r>
      <w:r w:rsidR="00D018B5" w:rsidRPr="00EB1EF6">
        <w:rPr>
          <w:rStyle w:val="y2iqfc"/>
          <w:lang w:val="sr-Latn-RS"/>
        </w:rPr>
        <w:t xml:space="preserve"> </w:t>
      </w:r>
      <w:r w:rsidR="004C436E" w:rsidRPr="00EB1EF6">
        <w:rPr>
          <w:rStyle w:val="y2iqfc"/>
          <w:lang w:val="sr-Latn-RS"/>
        </w:rPr>
        <w:t xml:space="preserve">smisla. </w:t>
      </w:r>
    </w:p>
    <w:p w14:paraId="62AF9D52" w14:textId="77777777" w:rsidR="00CE3F77" w:rsidRDefault="004C436E" w:rsidP="00CE3F77">
      <w:pPr>
        <w:pStyle w:val="NormalWeb"/>
        <w:spacing w:line="360" w:lineRule="auto"/>
        <w:ind w:firstLine="720"/>
        <w:jc w:val="both"/>
        <w:rPr>
          <w:rStyle w:val="y2iqfc"/>
          <w:lang w:val="sr-Latn-RS"/>
        </w:rPr>
      </w:pPr>
      <w:r w:rsidRPr="00EB1EF6">
        <w:rPr>
          <w:rStyle w:val="y2iqfc"/>
          <w:lang w:val="sr-Latn-RS"/>
        </w:rPr>
        <w:t xml:space="preserve">U prvom </w:t>
      </w:r>
      <w:r w:rsidR="00D018B5" w:rsidRPr="00EB1EF6">
        <w:rPr>
          <w:rStyle w:val="y2iqfc"/>
          <w:lang w:val="sr-Latn-RS"/>
        </w:rPr>
        <w:t>odeljku</w:t>
      </w:r>
      <w:r w:rsidRPr="00EB1EF6">
        <w:rPr>
          <w:rStyle w:val="y2iqfc"/>
          <w:lang w:val="sr-Latn-RS"/>
        </w:rPr>
        <w:t xml:space="preserve"> </w:t>
      </w:r>
      <w:r w:rsidR="00D018B5" w:rsidRPr="00EB1EF6">
        <w:rPr>
          <w:rStyle w:val="y2iqfc"/>
          <w:lang w:val="sr-Latn-RS"/>
        </w:rPr>
        <w:t>autor daje literarni pregled kroz istorijsko istraživanje i najnovija dostignuća u istraživanj</w:t>
      </w:r>
      <w:r w:rsidR="00820C9B">
        <w:rPr>
          <w:rStyle w:val="y2iqfc"/>
          <w:lang w:val="sr-Latn-RS"/>
        </w:rPr>
        <w:t>im</w:t>
      </w:r>
      <w:r w:rsidR="00D018B5" w:rsidRPr="00EB1EF6">
        <w:rPr>
          <w:rStyle w:val="y2iqfc"/>
          <w:lang w:val="sr-Latn-RS"/>
        </w:rPr>
        <w:t xml:space="preserve">a teorija zavere. Naime, </w:t>
      </w:r>
      <w:r w:rsidR="00461809" w:rsidRPr="00EB1EF6">
        <w:rPr>
          <w:rStyle w:val="y2iqfc"/>
          <w:lang w:val="sr-Latn-RS"/>
        </w:rPr>
        <w:t>on</w:t>
      </w:r>
      <w:r w:rsidR="00D018B5" w:rsidRPr="00EB1EF6">
        <w:rPr>
          <w:rStyle w:val="y2iqfc"/>
          <w:lang w:val="sr-Latn-RS"/>
        </w:rPr>
        <w:t xml:space="preserve"> kreće od prvog pojavljiva</w:t>
      </w:r>
      <w:r w:rsidR="00461809" w:rsidRPr="00EB1EF6">
        <w:rPr>
          <w:rStyle w:val="y2iqfc"/>
          <w:lang w:val="sr-Latn-RS"/>
        </w:rPr>
        <w:t>nja</w:t>
      </w:r>
      <w:r w:rsidR="00D018B5" w:rsidRPr="00EB1EF6">
        <w:rPr>
          <w:rStyle w:val="y2iqfc"/>
          <w:lang w:val="sr-Latn-RS"/>
        </w:rPr>
        <w:t xml:space="preserve"> reči zavera u </w:t>
      </w:r>
      <w:r w:rsidR="00D018B5" w:rsidRPr="00EB1EF6">
        <w:rPr>
          <w:rStyle w:val="y2iqfc"/>
          <w:color w:val="000000" w:themeColor="text1"/>
          <w:lang w:val="sr-Latn-RS"/>
        </w:rPr>
        <w:t>literaturi (</w:t>
      </w:r>
      <w:r w:rsidR="0013536D" w:rsidRPr="00EB1EF6">
        <w:rPr>
          <w:rStyle w:val="y2iqfc"/>
          <w:color w:val="000000" w:themeColor="text1"/>
          <w:lang w:val="sr-Latn-RS"/>
        </w:rPr>
        <w:t xml:space="preserve">1386. godine, u priči „Monahov priča“, engleskog autora </w:t>
      </w:r>
      <w:r w:rsidR="0013536D" w:rsidRPr="00EB1EF6">
        <w:rPr>
          <w:color w:val="000000" w:themeColor="text1"/>
          <w:lang w:val="sr-Latn-RS"/>
        </w:rPr>
        <w:t>Džefrija</w:t>
      </w:r>
      <w:r w:rsidR="0013536D" w:rsidRPr="0013536D">
        <w:rPr>
          <w:color w:val="000000" w:themeColor="text1"/>
          <w:lang w:val="sr-Latn-RS"/>
        </w:rPr>
        <w:t xml:space="preserve"> </w:t>
      </w:r>
      <w:r w:rsidR="0013536D" w:rsidRPr="00EB1EF6">
        <w:rPr>
          <w:color w:val="000000" w:themeColor="text1"/>
          <w:lang w:val="sr-Latn-RS"/>
        </w:rPr>
        <w:t>Čosera</w:t>
      </w:r>
      <w:r w:rsidR="00D018B5" w:rsidRPr="00EB1EF6">
        <w:rPr>
          <w:rStyle w:val="y2iqfc"/>
          <w:lang w:val="sr-Latn-RS"/>
        </w:rPr>
        <w:t xml:space="preserve">), sve do </w:t>
      </w:r>
      <w:r w:rsidR="0013536D" w:rsidRPr="00EB1EF6">
        <w:rPr>
          <w:rStyle w:val="y2iqfc"/>
          <w:lang w:val="sr-Latn-RS"/>
        </w:rPr>
        <w:t xml:space="preserve">etimologije </w:t>
      </w:r>
      <w:r w:rsidR="00D018B5" w:rsidRPr="00EB1EF6">
        <w:rPr>
          <w:rStyle w:val="y2iqfc"/>
          <w:lang w:val="sr-Latn-RS"/>
        </w:rPr>
        <w:t xml:space="preserve">termina </w:t>
      </w:r>
      <w:r w:rsidR="0013536D" w:rsidRPr="00EB1EF6">
        <w:rPr>
          <w:rStyle w:val="y2iqfc"/>
          <w:lang w:val="sr-Latn-RS"/>
        </w:rPr>
        <w:t>'</w:t>
      </w:r>
      <w:r w:rsidR="00D018B5" w:rsidRPr="00EB1EF6">
        <w:rPr>
          <w:rStyle w:val="y2iqfc"/>
          <w:lang w:val="sr-Latn-RS"/>
        </w:rPr>
        <w:t>teorije zavere</w:t>
      </w:r>
      <w:r w:rsidR="0013536D" w:rsidRPr="00EB1EF6">
        <w:rPr>
          <w:rStyle w:val="y2iqfc"/>
          <w:lang w:val="sr-Latn-RS"/>
        </w:rPr>
        <w:t>'</w:t>
      </w:r>
      <w:r w:rsidR="00D018B5" w:rsidRPr="00EB1EF6">
        <w:rPr>
          <w:rStyle w:val="y2iqfc"/>
          <w:lang w:val="sr-Latn-RS"/>
        </w:rPr>
        <w:t xml:space="preserve"> </w:t>
      </w:r>
      <w:r w:rsidR="00784683" w:rsidRPr="00EB1EF6">
        <w:rPr>
          <w:rStyle w:val="y2iqfc"/>
          <w:lang w:val="sr-Latn-RS"/>
        </w:rPr>
        <w:t xml:space="preserve">koji se vremenom počinje obuhvatati i termin </w:t>
      </w:r>
      <w:r w:rsidR="00784683" w:rsidRPr="00EB1EF6">
        <w:rPr>
          <w:rStyle w:val="y2iqfc"/>
          <w:i/>
          <w:iCs/>
          <w:lang w:val="sr-Latn-RS"/>
        </w:rPr>
        <w:t>šaputanje</w:t>
      </w:r>
      <w:r w:rsidR="00784683" w:rsidRPr="00EB1EF6">
        <w:rPr>
          <w:rStyle w:val="y2iqfc"/>
          <w:lang w:val="sr-Latn-RS"/>
        </w:rPr>
        <w:t xml:space="preserve">. U engleskoj varijanti, termin </w:t>
      </w:r>
      <w:r w:rsidR="00784683" w:rsidRPr="00EB1EF6">
        <w:rPr>
          <w:rStyle w:val="y2iqfc"/>
          <w:i/>
          <w:iCs/>
          <w:lang w:val="sr-Latn-RS"/>
        </w:rPr>
        <w:t>conspiracy</w:t>
      </w:r>
      <w:r w:rsidR="00784683" w:rsidRPr="00EB1EF6">
        <w:rPr>
          <w:rStyle w:val="y2iqfc"/>
          <w:lang w:val="sr-Latn-RS"/>
        </w:rPr>
        <w:t xml:space="preserve"> potiče od latinskog </w:t>
      </w:r>
      <w:r w:rsidR="0013536D" w:rsidRPr="00EB1EF6">
        <w:rPr>
          <w:rStyle w:val="y2iqfc"/>
          <w:i/>
          <w:iCs/>
          <w:lang w:val="sr-Latn-RS"/>
        </w:rPr>
        <w:t>conspirare</w:t>
      </w:r>
      <w:r w:rsidR="0013536D" w:rsidRPr="00EB1EF6">
        <w:rPr>
          <w:rStyle w:val="y2iqfc"/>
          <w:lang w:val="sr-Latn-RS"/>
        </w:rPr>
        <w:t xml:space="preserve"> = disati zajedno, </w:t>
      </w:r>
      <w:r w:rsidR="00784683" w:rsidRPr="00EB1EF6">
        <w:rPr>
          <w:rStyle w:val="y2iqfc"/>
          <w:lang w:val="sr-Latn-RS"/>
        </w:rPr>
        <w:t xml:space="preserve">dok se pod teorijom, </w:t>
      </w:r>
      <w:r w:rsidR="0013536D" w:rsidRPr="00EB1EF6">
        <w:rPr>
          <w:rStyle w:val="y2iqfc"/>
          <w:i/>
          <w:iCs/>
          <w:lang w:val="sr-Latn-RS"/>
        </w:rPr>
        <w:t>theory</w:t>
      </w:r>
      <w:r w:rsidR="0013536D" w:rsidRPr="00EB1EF6">
        <w:rPr>
          <w:rStyle w:val="y2iqfc"/>
          <w:lang w:val="sr-Latn-RS"/>
        </w:rPr>
        <w:t xml:space="preserve"> (eng.)</w:t>
      </w:r>
      <w:r w:rsidR="0013536D" w:rsidRPr="00EB1EF6">
        <w:rPr>
          <w:lang w:val="sr-Latn-RS"/>
        </w:rPr>
        <w:t xml:space="preserve"> </w:t>
      </w:r>
      <w:r w:rsidR="00461809" w:rsidRPr="00EB1EF6">
        <w:rPr>
          <w:lang w:val="sr-Latn-RS"/>
        </w:rPr>
        <w:t>podrazumeva</w:t>
      </w:r>
      <w:r w:rsidR="00784683" w:rsidRPr="00EB1EF6">
        <w:rPr>
          <w:lang w:val="sr-Latn-RS"/>
        </w:rPr>
        <w:t xml:space="preserve"> </w:t>
      </w:r>
      <w:r w:rsidR="0013536D" w:rsidRPr="00EB1EF6">
        <w:rPr>
          <w:lang w:val="sr-Latn-RS"/>
        </w:rPr>
        <w:t>takozvano „postulirano objašnjenje“</w:t>
      </w:r>
      <w:r w:rsidR="00461809" w:rsidRPr="00EB1EF6">
        <w:rPr>
          <w:lang w:val="sr-Latn-RS"/>
        </w:rPr>
        <w:t>.</w:t>
      </w:r>
      <w:r w:rsidR="00D018B5" w:rsidRPr="00EB1EF6">
        <w:rPr>
          <w:rStyle w:val="y2iqfc"/>
          <w:lang w:val="sr-Latn-RS"/>
        </w:rPr>
        <w:t xml:space="preserve"> </w:t>
      </w:r>
      <w:r w:rsidR="00784683" w:rsidRPr="00EB1EF6">
        <w:rPr>
          <w:lang w:val="sr-Latn-RS"/>
        </w:rPr>
        <w:t>P</w:t>
      </w:r>
      <w:r w:rsidR="0013536D" w:rsidRPr="00EB1EF6">
        <w:rPr>
          <w:lang w:val="sr-Latn-RS"/>
        </w:rPr>
        <w:t>ovezuj</w:t>
      </w:r>
      <w:r w:rsidR="00784683" w:rsidRPr="00EB1EF6">
        <w:rPr>
          <w:lang w:val="sr-Latn-RS"/>
        </w:rPr>
        <w:t>ući</w:t>
      </w:r>
      <w:r w:rsidR="0013536D" w:rsidRPr="00EB1EF6">
        <w:rPr>
          <w:lang w:val="sr-Latn-RS"/>
        </w:rPr>
        <w:t xml:space="preserve"> ove dve etimologije</w:t>
      </w:r>
      <w:r w:rsidR="00784683" w:rsidRPr="00EB1EF6">
        <w:rPr>
          <w:lang w:val="sr-Latn-RS"/>
        </w:rPr>
        <w:t>, dolazimo do</w:t>
      </w:r>
      <w:r w:rsidR="0013536D" w:rsidRPr="00EB1EF6">
        <w:rPr>
          <w:lang w:val="sr-Latn-RS"/>
        </w:rPr>
        <w:t xml:space="preserve"> makar jedn</w:t>
      </w:r>
      <w:r w:rsidR="00784683" w:rsidRPr="00EB1EF6">
        <w:rPr>
          <w:lang w:val="sr-Latn-RS"/>
        </w:rPr>
        <w:t>e</w:t>
      </w:r>
      <w:r w:rsidR="0013536D" w:rsidRPr="00EB1EF6">
        <w:rPr>
          <w:lang w:val="sr-Latn-RS"/>
        </w:rPr>
        <w:t xml:space="preserve"> moguć</w:t>
      </w:r>
      <w:r w:rsidR="00784683" w:rsidRPr="00EB1EF6">
        <w:rPr>
          <w:lang w:val="sr-Latn-RS"/>
        </w:rPr>
        <w:t>e</w:t>
      </w:r>
      <w:r w:rsidR="0013536D" w:rsidRPr="00EB1EF6">
        <w:rPr>
          <w:lang w:val="sr-Latn-RS"/>
        </w:rPr>
        <w:t xml:space="preserve"> radn</w:t>
      </w:r>
      <w:r w:rsidR="00784683" w:rsidRPr="00EB1EF6">
        <w:rPr>
          <w:lang w:val="sr-Latn-RS"/>
        </w:rPr>
        <w:t>e</w:t>
      </w:r>
      <w:r w:rsidR="0013536D" w:rsidRPr="00EB1EF6">
        <w:rPr>
          <w:lang w:val="sr-Latn-RS"/>
        </w:rPr>
        <w:t xml:space="preserve"> definicij</w:t>
      </w:r>
      <w:r w:rsidR="00784683" w:rsidRPr="00EB1EF6">
        <w:rPr>
          <w:lang w:val="sr-Latn-RS"/>
        </w:rPr>
        <w:t>e</w:t>
      </w:r>
      <w:r w:rsidR="0013536D" w:rsidRPr="00EB1EF6">
        <w:rPr>
          <w:lang w:val="sr-Latn-RS"/>
        </w:rPr>
        <w:t xml:space="preserve"> termina „teorija zavera“, prema kojoj postaje očigledno da je u pitanju: </w:t>
      </w:r>
      <w:r w:rsidR="00784683" w:rsidRPr="00EB1EF6">
        <w:rPr>
          <w:lang w:val="sr-Latn-RS"/>
        </w:rPr>
        <w:t>a</w:t>
      </w:r>
      <w:r w:rsidR="0013536D" w:rsidRPr="00EB1EF6">
        <w:rPr>
          <w:lang w:val="sr-Latn-RS"/>
        </w:rPr>
        <w:t xml:space="preserve">) zaverenički izveštaj o „implicitno </w:t>
      </w:r>
      <w:r w:rsidR="00DD381B" w:rsidRPr="00EB1EF6">
        <w:rPr>
          <w:lang w:val="sr-Latn-RS"/>
        </w:rPr>
        <w:t>moćnoj</w:t>
      </w:r>
      <w:r w:rsidR="0013536D" w:rsidRPr="00EB1EF6">
        <w:rPr>
          <w:lang w:val="sr-Latn-RS"/>
        </w:rPr>
        <w:t xml:space="preserve"> grupi zaverenika koji stoje iza istorijskih, tekućih ili budućih događaja“; </w:t>
      </w:r>
      <w:r w:rsidR="00784683" w:rsidRPr="00EB1EF6">
        <w:rPr>
          <w:lang w:val="sr-Latn-RS"/>
        </w:rPr>
        <w:t>(b</w:t>
      </w:r>
      <w:r w:rsidR="0013536D" w:rsidRPr="00EB1EF6">
        <w:rPr>
          <w:lang w:val="sr-Latn-RS"/>
        </w:rPr>
        <w:t>)</w:t>
      </w:r>
      <w:r w:rsidR="00DD381B" w:rsidRPr="00EB1EF6">
        <w:rPr>
          <w:lang w:val="sr-Latn-RS"/>
        </w:rPr>
        <w:t xml:space="preserve"> i da je </w:t>
      </w:r>
      <w:r w:rsidR="0013536D" w:rsidRPr="00EB1EF6">
        <w:rPr>
          <w:lang w:val="sr-Latn-RS"/>
        </w:rPr>
        <w:t>suprotstavlj</w:t>
      </w:r>
      <w:r w:rsidR="00784683" w:rsidRPr="00EB1EF6">
        <w:rPr>
          <w:lang w:val="sr-Latn-RS"/>
        </w:rPr>
        <w:t>en</w:t>
      </w:r>
      <w:r w:rsidR="0013536D" w:rsidRPr="00EB1EF6">
        <w:rPr>
          <w:lang w:val="sr-Latn-RS"/>
        </w:rPr>
        <w:t xml:space="preserve"> „</w:t>
      </w:r>
      <w:r w:rsidR="00DD381B" w:rsidRPr="00EB1EF6">
        <w:rPr>
          <w:lang w:val="sr-Latn-RS"/>
        </w:rPr>
        <w:t xml:space="preserve">zvaničnom </w:t>
      </w:r>
      <w:r w:rsidR="0013536D" w:rsidRPr="00EB1EF6">
        <w:rPr>
          <w:lang w:val="sr-Latn-RS"/>
        </w:rPr>
        <w:t>objašnjenju vreme</w:t>
      </w:r>
      <w:r w:rsidR="00DD381B" w:rsidRPr="00EB1EF6">
        <w:rPr>
          <w:lang w:val="sr-Latn-RS"/>
        </w:rPr>
        <w:t>na</w:t>
      </w:r>
      <w:r w:rsidR="0013536D" w:rsidRPr="00EB1EF6">
        <w:rPr>
          <w:lang w:val="sr-Latn-RS"/>
        </w:rPr>
        <w:t xml:space="preserve"> i mest</w:t>
      </w:r>
      <w:r w:rsidR="00DD381B" w:rsidRPr="00EB1EF6">
        <w:rPr>
          <w:lang w:val="sr-Latn-RS"/>
        </w:rPr>
        <w:t>a</w:t>
      </w:r>
      <w:r w:rsidR="0013536D" w:rsidRPr="00EB1EF6">
        <w:rPr>
          <w:lang w:val="sr-Latn-RS"/>
        </w:rPr>
        <w:t xml:space="preserve"> </w:t>
      </w:r>
      <w:r w:rsidR="00DD381B" w:rsidRPr="00EB1EF6">
        <w:rPr>
          <w:lang w:val="sr-Latn-RS"/>
        </w:rPr>
        <w:t>koje je u pitanju</w:t>
      </w:r>
      <w:r w:rsidR="0013536D" w:rsidRPr="00EB1EF6">
        <w:rPr>
          <w:lang w:val="sr-Latn-RS"/>
        </w:rPr>
        <w:t xml:space="preserve">“. Ovakva postavka </w:t>
      </w:r>
      <w:r w:rsidR="0013536D" w:rsidRPr="00EB1EF6">
        <w:rPr>
          <w:lang w:val="sr-Latn-RS"/>
        </w:rPr>
        <w:lastRenderedPageBreak/>
        <w:t>stvari proizvodi stalnu konkurentsku tenziju između p</w:t>
      </w:r>
      <w:r w:rsidR="000F43AC">
        <w:rPr>
          <w:lang w:val="sr-Latn-RS"/>
        </w:rPr>
        <w:t>rvog tumačenja kao vrste ’naro</w:t>
      </w:r>
      <w:r w:rsidR="000F43AC" w:rsidRPr="00820C9B">
        <w:rPr>
          <w:lang w:val="sr-Latn-RS"/>
        </w:rPr>
        <w:t>dsk</w:t>
      </w:r>
      <w:r w:rsidR="0013536D" w:rsidRPr="00820C9B">
        <w:rPr>
          <w:lang w:val="sr-Latn-RS"/>
        </w:rPr>
        <w:t>og</w:t>
      </w:r>
      <w:r w:rsidR="0013536D" w:rsidRPr="00EB1EF6">
        <w:rPr>
          <w:lang w:val="sr-Latn-RS"/>
        </w:rPr>
        <w:t xml:space="preserve"> projekta’ i „zvanične, ne-konspirativne verzije događaja“ koja bi, na primer odgovarala, zvaničnoj verziji događaja neke vlade. </w:t>
      </w:r>
    </w:p>
    <w:p w14:paraId="58D86893" w14:textId="77777777" w:rsidR="00CE3F77" w:rsidRDefault="00784683" w:rsidP="00CE3F77">
      <w:pPr>
        <w:pStyle w:val="NormalWeb"/>
        <w:spacing w:line="360" w:lineRule="auto"/>
        <w:ind w:firstLine="720"/>
        <w:jc w:val="both"/>
        <w:rPr>
          <w:rStyle w:val="y2iqfc"/>
          <w:lang w:val="sr-Latn-RS"/>
        </w:rPr>
      </w:pPr>
      <w:r w:rsidRPr="00EB1EF6">
        <w:rPr>
          <w:rStyle w:val="y2iqfc"/>
          <w:lang w:val="sr-Latn-RS"/>
        </w:rPr>
        <w:t xml:space="preserve">Novi vek sa sobom je doneo </w:t>
      </w:r>
      <w:r w:rsidR="00DD381B" w:rsidRPr="00EB1EF6">
        <w:rPr>
          <w:rStyle w:val="y2iqfc"/>
          <w:lang w:val="sr-Latn-RS"/>
        </w:rPr>
        <w:t>proširenje</w:t>
      </w:r>
      <w:r w:rsidRPr="00EB1EF6">
        <w:rPr>
          <w:rStyle w:val="y2iqfc"/>
          <w:lang w:val="sr-Latn-RS"/>
        </w:rPr>
        <w:t xml:space="preserve"> interesovanja za istraživanje teorija zavere obuhvatajući </w:t>
      </w:r>
      <w:r w:rsidR="00DD381B" w:rsidRPr="00EB1EF6">
        <w:rPr>
          <w:rStyle w:val="y2iqfc"/>
          <w:lang w:val="sr-Latn-RS"/>
        </w:rPr>
        <w:t>spektar</w:t>
      </w:r>
      <w:r w:rsidRPr="00EB1EF6">
        <w:rPr>
          <w:rStyle w:val="y2iqfc"/>
          <w:lang w:val="sr-Latn-RS"/>
        </w:rPr>
        <w:t xml:space="preserve"> disciplina: od društvenih nauka </w:t>
      </w:r>
      <w:r w:rsidR="0038344A" w:rsidRPr="00EB1EF6">
        <w:rPr>
          <w:rStyle w:val="y2iqfc"/>
          <w:lang w:val="sr-Latn-RS"/>
        </w:rPr>
        <w:t xml:space="preserve">do literarne teorije. Uticaj teorija </w:t>
      </w:r>
      <w:r w:rsidR="00DD381B" w:rsidRPr="00EB1EF6">
        <w:rPr>
          <w:rStyle w:val="y2iqfc"/>
          <w:lang w:val="sr-Latn-RS"/>
        </w:rPr>
        <w:t>zavere</w:t>
      </w:r>
      <w:r w:rsidR="0038344A" w:rsidRPr="00EB1EF6">
        <w:rPr>
          <w:rStyle w:val="y2iqfc"/>
          <w:lang w:val="sr-Latn-RS"/>
        </w:rPr>
        <w:t xml:space="preserve"> odavno je prerastao</w:t>
      </w:r>
      <w:r w:rsidR="00820C9B">
        <w:rPr>
          <w:rStyle w:val="y2iqfc"/>
          <w:lang w:val="sr-Latn-RS"/>
        </w:rPr>
        <w:t xml:space="preserve"> paranoidne</w:t>
      </w:r>
      <w:r w:rsidR="0038344A" w:rsidRPr="00EB1EF6">
        <w:rPr>
          <w:rStyle w:val="y2iqfc"/>
          <w:lang w:val="sr-Latn-RS"/>
        </w:rPr>
        <w:t xml:space="preserve"> aktivnosti sa društvene margine o čemu najbolje svedoči Wilsonov članak iz Gardijana (2017) u kome se uspostavlja kontinuitet između „vlada laži i tajnovitosti“ (administracije Nixona, Regana i Buša) </w:t>
      </w:r>
      <w:r w:rsidR="00DD381B" w:rsidRPr="00EB1EF6">
        <w:rPr>
          <w:rStyle w:val="y2iqfc"/>
          <w:lang w:val="sr-Latn-RS"/>
        </w:rPr>
        <w:t>i</w:t>
      </w:r>
      <w:r w:rsidR="0038344A" w:rsidRPr="00EB1EF6">
        <w:rPr>
          <w:rStyle w:val="y2iqfc"/>
          <w:lang w:val="sr-Latn-RS"/>
        </w:rPr>
        <w:t xml:space="preserve"> Trampov</w:t>
      </w:r>
      <w:r w:rsidR="00DD381B" w:rsidRPr="00EB1EF6">
        <w:rPr>
          <w:rStyle w:val="y2iqfc"/>
          <w:lang w:val="sr-Latn-RS"/>
        </w:rPr>
        <w:t>e</w:t>
      </w:r>
      <w:r w:rsidR="0038344A" w:rsidRPr="00EB1EF6">
        <w:rPr>
          <w:rStyle w:val="y2iqfc"/>
          <w:lang w:val="sr-Latn-RS"/>
        </w:rPr>
        <w:t xml:space="preserve"> administracij</w:t>
      </w:r>
      <w:r w:rsidR="00DD381B" w:rsidRPr="00EB1EF6">
        <w:rPr>
          <w:rStyle w:val="y2iqfc"/>
          <w:lang w:val="sr-Latn-RS"/>
        </w:rPr>
        <w:t>e</w:t>
      </w:r>
      <w:r w:rsidR="0038344A" w:rsidRPr="00EB1EF6">
        <w:rPr>
          <w:rStyle w:val="y2iqfc"/>
          <w:lang w:val="sr-Latn-RS"/>
        </w:rPr>
        <w:t xml:space="preserve"> „novih zaver(eništav)a.“ </w:t>
      </w:r>
    </w:p>
    <w:p w14:paraId="580EB6D0" w14:textId="77777777" w:rsidR="00CE3F77" w:rsidRDefault="0038344A" w:rsidP="00CE3F77">
      <w:pPr>
        <w:pStyle w:val="NormalWeb"/>
        <w:spacing w:line="360" w:lineRule="auto"/>
        <w:ind w:firstLine="720"/>
        <w:jc w:val="both"/>
        <w:rPr>
          <w:lang w:val="sr-Latn-RS"/>
        </w:rPr>
      </w:pPr>
      <w:r w:rsidRPr="00EB1EF6">
        <w:rPr>
          <w:lang w:val="sr-Latn-RS"/>
        </w:rPr>
        <w:t>Uprkos svemu ovo</w:t>
      </w:r>
      <w:r w:rsidR="00FD3942">
        <w:rPr>
          <w:lang w:val="sr-Latn-RS"/>
        </w:rPr>
        <w:t xml:space="preserve">me autor smatra da </w:t>
      </w:r>
      <w:r w:rsidR="00FD3942" w:rsidRPr="00820C9B">
        <w:rPr>
          <w:lang w:val="sr-Latn-RS"/>
        </w:rPr>
        <w:t>njegov pregled istorije istraživanja</w:t>
      </w:r>
      <w:r w:rsidRPr="00820C9B">
        <w:rPr>
          <w:lang w:val="sr-Latn-RS"/>
        </w:rPr>
        <w:t xml:space="preserve"> utemeljuje popularno akademsko stanovište o teorijama zavere </w:t>
      </w:r>
      <w:r w:rsidR="00DD381B" w:rsidRPr="00820C9B">
        <w:rPr>
          <w:lang w:val="sr-Latn-RS"/>
        </w:rPr>
        <w:t>–</w:t>
      </w:r>
      <w:r w:rsidRPr="00820C9B">
        <w:rPr>
          <w:lang w:val="sr-Latn-RS"/>
        </w:rPr>
        <w:t xml:space="preserve"> </w:t>
      </w:r>
      <w:r w:rsidR="00DD381B" w:rsidRPr="00820C9B">
        <w:rPr>
          <w:lang w:val="sr-Latn-RS"/>
        </w:rPr>
        <w:t xml:space="preserve">tzv. </w:t>
      </w:r>
      <w:r w:rsidRPr="00820C9B">
        <w:rPr>
          <w:lang w:val="sr-Latn-RS"/>
        </w:rPr>
        <w:t xml:space="preserve">„generalističko gledište“ - gde se „racionalnost“ teorija zavere procenjuje putem opšteg principa, </w:t>
      </w:r>
      <w:r w:rsidR="00DD381B" w:rsidRPr="00820C9B">
        <w:rPr>
          <w:lang w:val="sr-Latn-RS"/>
        </w:rPr>
        <w:t>izbegava</w:t>
      </w:r>
      <w:r w:rsidR="00820C9B" w:rsidRPr="00820C9B">
        <w:rPr>
          <w:lang w:val="sr-Latn-RS"/>
        </w:rPr>
        <w:t xml:space="preserve"> </w:t>
      </w:r>
      <w:r w:rsidRPr="00820C9B">
        <w:rPr>
          <w:lang w:val="sr-Latn-RS"/>
        </w:rPr>
        <w:t xml:space="preserve">potencijal istine nekih teorija zavere i </w:t>
      </w:r>
      <w:r w:rsidR="00FD3942" w:rsidRPr="00820C9B">
        <w:rPr>
          <w:lang w:val="sr-Latn-RS"/>
        </w:rPr>
        <w:t>procenjuje</w:t>
      </w:r>
      <w:r w:rsidRPr="00820C9B">
        <w:rPr>
          <w:lang w:val="sr-Latn-RS"/>
        </w:rPr>
        <w:t xml:space="preserve"> „zavereničko razmišljanje kao samo iracionalno“. </w:t>
      </w:r>
      <w:r w:rsidR="00015490" w:rsidRPr="00820C9B">
        <w:rPr>
          <w:lang w:val="sr-Latn-RS"/>
        </w:rPr>
        <w:t>Ipak, autor</w:t>
      </w:r>
      <w:r w:rsidRPr="00820C9B">
        <w:rPr>
          <w:lang w:val="sr-Latn-RS"/>
        </w:rPr>
        <w:t xml:space="preserve"> tvrdi da, ukoliko se teorije zavere odbace od samog početka, </w:t>
      </w:r>
      <w:r w:rsidR="00015490" w:rsidRPr="00820C9B">
        <w:rPr>
          <w:lang w:val="sr-Latn-RS"/>
        </w:rPr>
        <w:t>rizikuje</w:t>
      </w:r>
      <w:r w:rsidRPr="00820C9B">
        <w:rPr>
          <w:lang w:val="sr-Latn-RS"/>
        </w:rPr>
        <w:t xml:space="preserve"> se </w:t>
      </w:r>
      <w:r w:rsidR="00015490" w:rsidRPr="00820C9B">
        <w:rPr>
          <w:lang w:val="sr-Latn-RS"/>
        </w:rPr>
        <w:t>da se one počnu percipirati ne</w:t>
      </w:r>
      <w:r w:rsidRPr="00820C9B">
        <w:rPr>
          <w:lang w:val="sr-Latn-RS"/>
        </w:rPr>
        <w:t xml:space="preserve"> samo lažnim, već́ </w:t>
      </w:r>
      <w:r w:rsidR="00015490" w:rsidRPr="00820C9B">
        <w:rPr>
          <w:lang w:val="sr-Latn-RS"/>
        </w:rPr>
        <w:t xml:space="preserve">da </w:t>
      </w:r>
      <w:r w:rsidRPr="00820C9B">
        <w:rPr>
          <w:lang w:val="sr-Latn-RS"/>
        </w:rPr>
        <w:t xml:space="preserve">„neće moći da budu ni pogrešne“. </w:t>
      </w:r>
      <w:r w:rsidR="00015490" w:rsidRPr="00820C9B">
        <w:rPr>
          <w:lang w:val="sr-Latn-RS"/>
        </w:rPr>
        <w:t>One ne mogu čak biti ni</w:t>
      </w:r>
      <w:r w:rsidRPr="00820C9B">
        <w:rPr>
          <w:lang w:val="sr-Latn-RS"/>
        </w:rPr>
        <w:t xml:space="preserve"> </w:t>
      </w:r>
      <w:r w:rsidR="00FD3942" w:rsidRPr="00820C9B">
        <w:rPr>
          <w:lang w:val="sr-Latn-RS"/>
        </w:rPr>
        <w:t xml:space="preserve">opovrgnute </w:t>
      </w:r>
      <w:r w:rsidRPr="00820C9B">
        <w:rPr>
          <w:lang w:val="sr-Latn-RS"/>
        </w:rPr>
        <w:t xml:space="preserve">jer odlučno </w:t>
      </w:r>
      <w:r w:rsidR="00015490" w:rsidRPr="00820C9B">
        <w:rPr>
          <w:lang w:val="sr-Latn-RS"/>
        </w:rPr>
        <w:t xml:space="preserve">ostaju </w:t>
      </w:r>
      <w:r w:rsidRPr="00820C9B">
        <w:rPr>
          <w:lang w:val="sr-Latn-RS"/>
        </w:rPr>
        <w:t>izvan</w:t>
      </w:r>
      <w:r w:rsidR="00015490" w:rsidRPr="00820C9B">
        <w:rPr>
          <w:lang w:val="sr-Latn-RS"/>
        </w:rPr>
        <w:t xml:space="preserve"> (</w:t>
      </w:r>
      <w:r w:rsidR="00015490" w:rsidRPr="00820C9B">
        <w:rPr>
          <w:i/>
          <w:iCs/>
          <w:lang w:val="sr-Latn-RS"/>
        </w:rPr>
        <w:t>para</w:t>
      </w:r>
      <w:r w:rsidR="00DD381B" w:rsidRPr="00820C9B">
        <w:rPr>
          <w:i/>
          <w:iCs/>
          <w:lang w:val="sr-Latn-RS"/>
        </w:rPr>
        <w:t>-</w:t>
      </w:r>
      <w:r w:rsidR="00015490" w:rsidRPr="00820C9B">
        <w:rPr>
          <w:lang w:val="sr-Latn-RS"/>
        </w:rPr>
        <w:t>)</w:t>
      </w:r>
      <w:r w:rsidR="00820C9B" w:rsidRPr="00820C9B">
        <w:rPr>
          <w:lang w:val="sr-Latn-RS"/>
        </w:rPr>
        <w:t xml:space="preserve"> „praga prihvatljivosti“</w:t>
      </w:r>
      <w:r w:rsidR="00015490" w:rsidRPr="00820C9B">
        <w:rPr>
          <w:lang w:val="sr-Latn-RS"/>
        </w:rPr>
        <w:t xml:space="preserve"> Dakle, p</w:t>
      </w:r>
      <w:r w:rsidRPr="00820C9B">
        <w:rPr>
          <w:lang w:val="sr-Latn-RS"/>
        </w:rPr>
        <w:t>aranoičn</w:t>
      </w:r>
      <w:r w:rsidR="00015490" w:rsidRPr="00820C9B">
        <w:rPr>
          <w:lang w:val="sr-Latn-RS"/>
        </w:rPr>
        <w:t>e</w:t>
      </w:r>
      <w:r w:rsidRPr="00820C9B">
        <w:rPr>
          <w:lang w:val="sr-Latn-RS"/>
        </w:rPr>
        <w:t xml:space="preserve">. </w:t>
      </w:r>
      <w:r w:rsidR="00015490" w:rsidRPr="00820C9B">
        <w:rPr>
          <w:lang w:val="sr-Latn-RS"/>
        </w:rPr>
        <w:t>S druge strane,</w:t>
      </w:r>
      <w:r w:rsidRPr="00820C9B">
        <w:rPr>
          <w:lang w:val="sr-Latn-RS"/>
        </w:rPr>
        <w:t xml:space="preserve"> akademsko stanovište koje ozbiljno shvata teorije zavere, ne</w:t>
      </w:r>
      <w:r w:rsidR="00015490" w:rsidRPr="00820C9B">
        <w:rPr>
          <w:lang w:val="sr-Latn-RS"/>
        </w:rPr>
        <w:t xml:space="preserve"> podrazumeva </w:t>
      </w:r>
      <w:r w:rsidRPr="00820C9B">
        <w:rPr>
          <w:lang w:val="sr-Latn-RS"/>
        </w:rPr>
        <w:t xml:space="preserve">odsustvo kritičke refleksije. </w:t>
      </w:r>
      <w:r w:rsidR="00015490" w:rsidRPr="00820C9B">
        <w:rPr>
          <w:lang w:val="sr-Latn-RS"/>
        </w:rPr>
        <w:t>Očigledno</w:t>
      </w:r>
      <w:r w:rsidRPr="00820C9B">
        <w:rPr>
          <w:lang w:val="sr-Latn-RS"/>
        </w:rPr>
        <w:t xml:space="preserve"> postoje epistemološki „opake“ teorije zavere. </w:t>
      </w:r>
      <w:r w:rsidR="00015490" w:rsidRPr="00820C9B">
        <w:rPr>
          <w:lang w:val="sr-Latn-RS"/>
        </w:rPr>
        <w:t>O</w:t>
      </w:r>
      <w:r w:rsidRPr="00820C9B">
        <w:rPr>
          <w:lang w:val="sr-Latn-RS"/>
        </w:rPr>
        <w:t>gromna je razlika da li ljudi ostaju kritični</w:t>
      </w:r>
      <w:r w:rsidR="00015490" w:rsidRPr="00820C9B">
        <w:rPr>
          <w:lang w:val="sr-Latn-RS"/>
        </w:rPr>
        <w:t xml:space="preserve"> prema, to jest, da li</w:t>
      </w:r>
      <w:r w:rsidRPr="00820C9B">
        <w:rPr>
          <w:lang w:val="sr-Latn-RS"/>
        </w:rPr>
        <w:t xml:space="preserve"> razvijaju narativne alternative službenom izveštaju o</w:t>
      </w:r>
      <w:r w:rsidR="00C40A2B" w:rsidRPr="00820C9B">
        <w:rPr>
          <w:lang w:val="sr-Latn-RS"/>
        </w:rPr>
        <w:t xml:space="preserve"> </w:t>
      </w:r>
      <w:r w:rsidRPr="00820C9B">
        <w:rPr>
          <w:lang w:val="sr-Latn-RS"/>
        </w:rPr>
        <w:t xml:space="preserve">atentatu na Kenedija, </w:t>
      </w:r>
      <w:r w:rsidR="00C40A2B" w:rsidRPr="00820C9B">
        <w:rPr>
          <w:lang w:val="sr-Latn-RS"/>
        </w:rPr>
        <w:t xml:space="preserve">recimo, </w:t>
      </w:r>
      <w:r w:rsidRPr="00820C9B">
        <w:rPr>
          <w:lang w:val="sr-Latn-RS"/>
        </w:rPr>
        <w:t xml:space="preserve">koji sankcioniše država. Ili ako </w:t>
      </w:r>
      <w:r w:rsidR="00015490" w:rsidRPr="00820C9B">
        <w:rPr>
          <w:lang w:val="sr-Latn-RS"/>
        </w:rPr>
        <w:t>„padaju“</w:t>
      </w:r>
      <w:r w:rsidRPr="00820C9B">
        <w:rPr>
          <w:lang w:val="sr-Latn-RS"/>
        </w:rPr>
        <w:t xml:space="preserve"> na visoko reak</w:t>
      </w:r>
      <w:r w:rsidR="00FD3942" w:rsidRPr="00820C9B">
        <w:rPr>
          <w:lang w:val="sr-Latn-RS"/>
        </w:rPr>
        <w:t>cionarna druga verovanja, npr. teorije jevrejske</w:t>
      </w:r>
      <w:r w:rsidRPr="00820C9B">
        <w:rPr>
          <w:lang w:val="sr-Latn-RS"/>
        </w:rPr>
        <w:t xml:space="preserve"> i</w:t>
      </w:r>
      <w:r w:rsidR="00FD3942" w:rsidRPr="00820C9B">
        <w:rPr>
          <w:lang w:val="sr-Latn-RS"/>
        </w:rPr>
        <w:t xml:space="preserve">li muslimanske </w:t>
      </w:r>
      <w:r w:rsidRPr="00820C9B">
        <w:rPr>
          <w:lang w:val="sr-Latn-RS"/>
        </w:rPr>
        <w:t>zavere, „Novi svetski poredak“</w:t>
      </w:r>
      <w:r w:rsidR="00820C9B" w:rsidRPr="00820C9B">
        <w:rPr>
          <w:lang w:val="sr-Latn-RS"/>
        </w:rPr>
        <w:t>,</w:t>
      </w:r>
      <w:r w:rsidRPr="00820C9B">
        <w:rPr>
          <w:lang w:val="sr-Latn-RS"/>
        </w:rPr>
        <w:t xml:space="preserve"> „muslimansko preuzimanje Evrope“, „beli genocid ," i</w:t>
      </w:r>
      <w:r w:rsidR="00C40A2B" w:rsidRPr="00820C9B">
        <w:rPr>
          <w:lang w:val="sr-Latn-RS"/>
        </w:rPr>
        <w:t xml:space="preserve"> </w:t>
      </w:r>
      <w:r w:rsidRPr="00820C9B">
        <w:rPr>
          <w:lang w:val="sr-Latn-RS"/>
        </w:rPr>
        <w:t>sl. Ipak, to ne znači da je svaka teorija označena kao „zaverenička“ apriori</w:t>
      </w:r>
      <w:r w:rsidR="00C40A2B" w:rsidRPr="00820C9B">
        <w:rPr>
          <w:lang w:val="sr-Latn-RS"/>
        </w:rPr>
        <w:t xml:space="preserve"> i</w:t>
      </w:r>
      <w:r w:rsidRPr="00820C9B">
        <w:rPr>
          <w:lang w:val="sr-Latn-RS"/>
        </w:rPr>
        <w:t xml:space="preserve"> (epistemološki) opaka.</w:t>
      </w:r>
      <w:r w:rsidR="00015490" w:rsidRPr="00820C9B">
        <w:rPr>
          <w:lang w:val="sr-Latn-RS"/>
        </w:rPr>
        <w:t xml:space="preserve"> </w:t>
      </w:r>
      <w:r w:rsidRPr="00820C9B">
        <w:rPr>
          <w:lang w:val="sr-Latn-RS"/>
        </w:rPr>
        <w:t>U sklad</w:t>
      </w:r>
      <w:r w:rsidR="00A7106B" w:rsidRPr="00820C9B">
        <w:rPr>
          <w:lang w:val="sr-Latn-RS"/>
        </w:rPr>
        <w:t>u sa tim autor odlučuje da pokloni poverenje</w:t>
      </w:r>
      <w:r w:rsidRPr="00820C9B">
        <w:rPr>
          <w:lang w:val="sr-Latn-RS"/>
        </w:rPr>
        <w:t xml:space="preserve"> strani proračunatog optimizma i opreza. </w:t>
      </w:r>
    </w:p>
    <w:p w14:paraId="5277E0E4" w14:textId="77777777" w:rsidR="00CE3F77" w:rsidRPr="00CE3F77" w:rsidRDefault="00015490" w:rsidP="00CE3F77">
      <w:pPr>
        <w:pStyle w:val="NormalWeb"/>
        <w:spacing w:line="360" w:lineRule="auto"/>
        <w:ind w:firstLine="720"/>
        <w:jc w:val="both"/>
        <w:rPr>
          <w:rStyle w:val="y2iqfc"/>
          <w:lang w:val="sr-Latn-RS"/>
        </w:rPr>
      </w:pPr>
      <w:r w:rsidRPr="00EB1EF6">
        <w:rPr>
          <w:lang w:val="sr-Latn-RS"/>
        </w:rPr>
        <w:t>C</w:t>
      </w:r>
      <w:r w:rsidR="0038344A" w:rsidRPr="00EB1EF6">
        <w:rPr>
          <w:lang w:val="sr-Latn-RS"/>
        </w:rPr>
        <w:t xml:space="preserve">entralni cilj </w:t>
      </w:r>
      <w:r w:rsidRPr="00EB1EF6">
        <w:rPr>
          <w:lang w:val="sr-Latn-RS"/>
        </w:rPr>
        <w:t>drugog</w:t>
      </w:r>
      <w:r w:rsidR="0038344A" w:rsidRPr="00EB1EF6">
        <w:rPr>
          <w:lang w:val="sr-Latn-RS"/>
        </w:rPr>
        <w:t xml:space="preserve"> odeljka </w:t>
      </w:r>
      <w:r w:rsidRPr="00EB1EF6">
        <w:rPr>
          <w:lang w:val="sr-Latn-RS"/>
        </w:rPr>
        <w:t xml:space="preserve">bio je da </w:t>
      </w:r>
      <w:r w:rsidR="0038344A" w:rsidRPr="00EB1EF6">
        <w:rPr>
          <w:lang w:val="sr-Latn-RS"/>
        </w:rPr>
        <w:t>postavi okvirnu teorijsku osnovu koja ozbiljno uzima određene vrste kreativnih sinergija i tipove angažmana uključenih u praksu</w:t>
      </w:r>
      <w:r w:rsidR="00EF6755" w:rsidRPr="00EB1EF6">
        <w:rPr>
          <w:lang w:val="sr-Latn-RS"/>
        </w:rPr>
        <w:t xml:space="preserve"> </w:t>
      </w:r>
      <w:r w:rsidR="00EF6755" w:rsidRPr="00EB1EF6">
        <w:rPr>
          <w:i/>
          <w:iCs/>
          <w:lang w:val="sr-Latn-RS"/>
        </w:rPr>
        <w:t>on-line</w:t>
      </w:r>
      <w:r w:rsidR="0038344A" w:rsidRPr="00EB1EF6">
        <w:rPr>
          <w:lang w:val="sr-Latn-RS"/>
        </w:rPr>
        <w:t xml:space="preserve"> </w:t>
      </w:r>
      <w:r w:rsidRPr="00EB1EF6">
        <w:rPr>
          <w:lang w:val="sr-Latn-RS"/>
        </w:rPr>
        <w:t>teor</w:t>
      </w:r>
      <w:r w:rsidR="00820C9B">
        <w:rPr>
          <w:lang w:val="sr-Latn-RS"/>
        </w:rPr>
        <w:t>i</w:t>
      </w:r>
      <w:r w:rsidR="00EF6755" w:rsidRPr="00EB1EF6">
        <w:rPr>
          <w:lang w:val="sr-Latn-RS"/>
        </w:rPr>
        <w:t>(</w:t>
      </w:r>
      <w:r w:rsidRPr="00EB1EF6">
        <w:rPr>
          <w:lang w:val="sr-Latn-RS"/>
        </w:rPr>
        <w:t>etizovan</w:t>
      </w:r>
      <w:r w:rsidR="00EF6755" w:rsidRPr="00EB1EF6">
        <w:rPr>
          <w:lang w:val="sr-Latn-RS"/>
        </w:rPr>
        <w:t>)</w:t>
      </w:r>
      <w:r w:rsidRPr="00EB1EF6">
        <w:rPr>
          <w:lang w:val="sr-Latn-RS"/>
        </w:rPr>
        <w:t>ja</w:t>
      </w:r>
      <w:r w:rsidR="0038344A" w:rsidRPr="00EB1EF6">
        <w:rPr>
          <w:lang w:val="sr-Latn-RS"/>
        </w:rPr>
        <w:t xml:space="preserve"> zavera. Praksa koja se, za razliku od recepcije </w:t>
      </w:r>
      <w:r w:rsidR="00EF6755" w:rsidRPr="00EB1EF6">
        <w:rPr>
          <w:lang w:val="sr-Latn-RS"/>
        </w:rPr>
        <w:t>pisanih</w:t>
      </w:r>
      <w:r w:rsidR="0038344A" w:rsidRPr="00EB1EF6">
        <w:rPr>
          <w:lang w:val="sr-Latn-RS"/>
        </w:rPr>
        <w:t xml:space="preserve"> medija, </w:t>
      </w:r>
      <w:r w:rsidR="00EF6755" w:rsidRPr="00EB1EF6">
        <w:rPr>
          <w:lang w:val="sr-Latn-RS"/>
        </w:rPr>
        <w:t>oslanja</w:t>
      </w:r>
      <w:r w:rsidR="0038344A" w:rsidRPr="00EB1EF6">
        <w:rPr>
          <w:lang w:val="sr-Latn-RS"/>
        </w:rPr>
        <w:t xml:space="preserve"> na sklonost ljudi da </w:t>
      </w:r>
      <w:r w:rsidR="00EF6755" w:rsidRPr="00EB1EF6">
        <w:rPr>
          <w:lang w:val="sr-Latn-RS"/>
        </w:rPr>
        <w:t>(o)</w:t>
      </w:r>
      <w:r w:rsidR="0038344A" w:rsidRPr="00EB1EF6">
        <w:rPr>
          <w:lang w:val="sr-Latn-RS"/>
        </w:rPr>
        <w:t xml:space="preserve">smišljaju alternative i traže kognitivno </w:t>
      </w:r>
      <w:r w:rsidR="00EF6755" w:rsidRPr="00EB1EF6">
        <w:rPr>
          <w:lang w:val="sr-Latn-RS"/>
        </w:rPr>
        <w:t>kompletiranje</w:t>
      </w:r>
      <w:r w:rsidR="0038344A" w:rsidRPr="00EB1EF6">
        <w:rPr>
          <w:lang w:val="sr-Latn-RS"/>
        </w:rPr>
        <w:t xml:space="preserve"> </w:t>
      </w:r>
      <w:r w:rsidR="00EF6755" w:rsidRPr="00EB1EF6">
        <w:rPr>
          <w:lang w:val="sr-Latn-RS"/>
        </w:rPr>
        <w:t xml:space="preserve">narativa koji konzumiraju a koji je, </w:t>
      </w:r>
      <w:r w:rsidR="0038344A" w:rsidRPr="00EB1EF6">
        <w:rPr>
          <w:lang w:val="sr-Latn-RS"/>
        </w:rPr>
        <w:t>iz nekog razloga</w:t>
      </w:r>
      <w:r w:rsidR="00EF6755" w:rsidRPr="00EB1EF6">
        <w:rPr>
          <w:lang w:val="sr-Latn-RS"/>
        </w:rPr>
        <w:t>, za njih</w:t>
      </w:r>
      <w:r w:rsidR="0038344A" w:rsidRPr="00EB1EF6">
        <w:rPr>
          <w:lang w:val="sr-Latn-RS"/>
        </w:rPr>
        <w:t xml:space="preserve"> </w:t>
      </w:r>
      <w:r w:rsidR="00EF6755" w:rsidRPr="00EB1EF6">
        <w:rPr>
          <w:lang w:val="sr-Latn-RS"/>
        </w:rPr>
        <w:t>nezadovoljavajući</w:t>
      </w:r>
      <w:r w:rsidR="00EF6755" w:rsidRPr="00820C9B">
        <w:rPr>
          <w:lang w:val="sr-Latn-RS"/>
        </w:rPr>
        <w:t xml:space="preserve">. </w:t>
      </w:r>
      <w:r w:rsidR="00F94BC6" w:rsidRPr="00820C9B">
        <w:rPr>
          <w:rStyle w:val="y2iqfc"/>
          <w:lang w:val="sr-Latn-RS"/>
        </w:rPr>
        <w:t>Naučnica iz oblasti kulturne i političke istorije</w:t>
      </w:r>
      <w:r w:rsidR="00EF6755" w:rsidRPr="00820C9B">
        <w:rPr>
          <w:rStyle w:val="y2iqfc"/>
          <w:lang w:val="sr-Latn-RS"/>
        </w:rPr>
        <w:t xml:space="preserve">, Katrin Olmsted (Olmsted, 2009, 2011), na ovom </w:t>
      </w:r>
      <w:r w:rsidR="00EF6755" w:rsidRPr="00EB1EF6">
        <w:rPr>
          <w:rStyle w:val="y2iqfc"/>
          <w:lang w:val="sr-Latn-RS"/>
        </w:rPr>
        <w:t xml:space="preserve">mestu uvodi pojam „građanskih detektiva“ koje karakteriše kao „alternativne teoretičare zavere [koji] sumnjaju u priče koje su ispričali javni zvaničnici“; i, shodno tome, osporavajući „državni monopol na </w:t>
      </w:r>
      <w:r w:rsidR="00EF6755" w:rsidRPr="00EB1EF6">
        <w:rPr>
          <w:rStyle w:val="y2iqfc"/>
          <w:lang w:val="sr-Latn-RS"/>
        </w:rPr>
        <w:lastRenderedPageBreak/>
        <w:t>informacije [i stručnost]“, kao i „percepciju javnosti o događaju</w:t>
      </w:r>
      <w:r w:rsidR="00EF6755" w:rsidRPr="00820C9B">
        <w:rPr>
          <w:rStyle w:val="y2iqfc"/>
          <w:lang w:val="sr-Latn-RS"/>
        </w:rPr>
        <w:t>“</w:t>
      </w:r>
      <w:r w:rsidR="00280F10" w:rsidRPr="00820C9B">
        <w:rPr>
          <w:rStyle w:val="y2iqfc"/>
          <w:lang w:val="sr-Latn-RS"/>
        </w:rPr>
        <w:t xml:space="preserve">, </w:t>
      </w:r>
      <w:r w:rsidR="00D625E3" w:rsidRPr="00820C9B">
        <w:rPr>
          <w:rStyle w:val="y2iqfc"/>
          <w:lang w:val="sr-Latn-RS"/>
        </w:rPr>
        <w:t xml:space="preserve">uspevaju da razumeju stvari na svoj način </w:t>
      </w:r>
      <w:r w:rsidR="004F0B21" w:rsidRPr="00820C9B">
        <w:rPr>
          <w:rStyle w:val="y2iqfc"/>
          <w:lang w:val="sr-Latn-RS"/>
        </w:rPr>
        <w:t>pletući</w:t>
      </w:r>
      <w:r w:rsidR="00EF6755" w:rsidRPr="00820C9B">
        <w:rPr>
          <w:rStyle w:val="y2iqfc"/>
          <w:lang w:val="sr-Latn-RS"/>
        </w:rPr>
        <w:t xml:space="preserve"> </w:t>
      </w:r>
      <w:r w:rsidR="00CE3F77">
        <w:rPr>
          <w:rStyle w:val="y2iqfc"/>
          <w:lang w:val="sr-Latn-RS"/>
        </w:rPr>
        <w:t xml:space="preserve">ih </w:t>
      </w:r>
      <w:r w:rsidR="00D625E3" w:rsidRPr="00820C9B">
        <w:rPr>
          <w:rStyle w:val="y2iqfc"/>
          <w:lang w:val="sr-Latn-RS"/>
        </w:rPr>
        <w:t>kroz (</w:t>
      </w:r>
      <w:r w:rsidR="00280F10" w:rsidRPr="00820C9B">
        <w:rPr>
          <w:rStyle w:val="y2iqfc"/>
          <w:lang w:val="sr-Latn-RS"/>
        </w:rPr>
        <w:t>sopstvenu)</w:t>
      </w:r>
      <w:r w:rsidR="00EF6755" w:rsidRPr="00820C9B">
        <w:rPr>
          <w:rStyle w:val="y2iqfc"/>
          <w:lang w:val="sr-Latn-RS"/>
        </w:rPr>
        <w:t xml:space="preserve"> </w:t>
      </w:r>
      <w:r w:rsidR="00EF6755" w:rsidRPr="00CE3F77">
        <w:rPr>
          <w:rStyle w:val="y2iqfc"/>
          <w:lang w:val="sr-Latn-RS"/>
        </w:rPr>
        <w:t>priču</w:t>
      </w:r>
      <w:r w:rsidR="00280F10" w:rsidRPr="00CE3F77">
        <w:rPr>
          <w:rStyle w:val="y2iqfc"/>
          <w:lang w:val="sr-Latn-RS"/>
        </w:rPr>
        <w:t xml:space="preserve">. Na primeru teorija </w:t>
      </w:r>
      <w:r w:rsidR="00C40A2B" w:rsidRPr="00CE3F77">
        <w:rPr>
          <w:rStyle w:val="y2iqfc"/>
          <w:lang w:val="sr-Latn-RS"/>
        </w:rPr>
        <w:t>zavera</w:t>
      </w:r>
      <w:r w:rsidR="0098176D" w:rsidRPr="00CE3F77">
        <w:rPr>
          <w:rStyle w:val="y2iqfc"/>
          <w:lang w:val="sr-Latn-RS"/>
        </w:rPr>
        <w:t xml:space="preserve">, </w:t>
      </w:r>
      <w:r w:rsidR="00280F10" w:rsidRPr="00CE3F77">
        <w:rPr>
          <w:rStyle w:val="y2iqfc"/>
          <w:lang w:val="sr-Latn-RS"/>
        </w:rPr>
        <w:t xml:space="preserve"> ispletenih oko ubistva Kenedija (ubio ga je </w:t>
      </w:r>
      <w:r w:rsidR="00E91CE3" w:rsidRPr="00CE3F77">
        <w:rPr>
          <w:rStyle w:val="y2iqfc"/>
          <w:lang w:val="sr-Latn-RS"/>
        </w:rPr>
        <w:t>svojevoljni</w:t>
      </w:r>
      <w:r w:rsidR="00280F10" w:rsidRPr="00CE3F77">
        <w:rPr>
          <w:rStyle w:val="y2iqfc"/>
          <w:lang w:val="sr-Latn-RS"/>
        </w:rPr>
        <w:t xml:space="preserve"> ubica</w:t>
      </w:r>
      <w:r w:rsidR="00E91CE3" w:rsidRPr="00CE3F77">
        <w:rPr>
          <w:rStyle w:val="y2iqfc"/>
          <w:lang w:val="sr-Latn-RS"/>
        </w:rPr>
        <w:t>/samostalni odmetnik</w:t>
      </w:r>
      <w:r w:rsidR="00280F10" w:rsidRPr="00CE3F77">
        <w:rPr>
          <w:rStyle w:val="y2iqfc"/>
          <w:lang w:val="sr-Latn-RS"/>
        </w:rPr>
        <w:t xml:space="preserve">, što se nezvanično </w:t>
      </w:r>
      <w:r w:rsidR="0098176D" w:rsidRPr="00CE3F77">
        <w:rPr>
          <w:rStyle w:val="y2iqfc"/>
          <w:lang w:val="sr-Latn-RS"/>
        </w:rPr>
        <w:t xml:space="preserve">dugo </w:t>
      </w:r>
      <w:r w:rsidR="00280F10" w:rsidRPr="00CE3F77">
        <w:rPr>
          <w:rStyle w:val="y2iqfc"/>
          <w:lang w:val="sr-Latn-RS"/>
        </w:rPr>
        <w:t xml:space="preserve">osporavalo), Olmsted je učinila vidljivim celokupnu aktivnost „građanskih detektiva“ koji su sopstvenim istraživačkim naporima obezbedili </w:t>
      </w:r>
      <w:r w:rsidR="004F0B21" w:rsidRPr="00CE3F77">
        <w:rPr>
          <w:rStyle w:val="y2iqfc"/>
          <w:lang w:val="sr-Latn-RS"/>
        </w:rPr>
        <w:t xml:space="preserve">dragoceni dokazni materijal koji je na kraju poslužio upravo potvrđivanju zvanične verzije događaja. </w:t>
      </w:r>
      <w:r w:rsidR="0098176D" w:rsidRPr="00CE3F77">
        <w:rPr>
          <w:rStyle w:val="y2iqfc"/>
          <w:lang w:val="sr-Latn-RS"/>
        </w:rPr>
        <w:t>Na ovom mestu autor postavlja pitanje mogućnosti preciznog određivanja porekla ovih c</w:t>
      </w:r>
      <w:r w:rsidR="00CE3F77" w:rsidRPr="00CE3F77">
        <w:rPr>
          <w:rStyle w:val="y2iqfc"/>
          <w:lang w:val="sr-Latn-RS"/>
        </w:rPr>
        <w:t>ivilnih detektivskih aktivnosti.</w:t>
      </w:r>
      <w:r w:rsidR="0098176D" w:rsidRPr="00CE3F77">
        <w:rPr>
          <w:rStyle w:val="y2iqfc"/>
          <w:lang w:val="sr-Latn-RS"/>
        </w:rPr>
        <w:t xml:space="preserve"> </w:t>
      </w:r>
    </w:p>
    <w:p w14:paraId="76453945" w14:textId="77777777" w:rsidR="00CE3F77" w:rsidRDefault="0098176D" w:rsidP="00CE3F77">
      <w:pPr>
        <w:pStyle w:val="NormalWeb"/>
        <w:spacing w:line="360" w:lineRule="auto"/>
        <w:ind w:firstLine="720"/>
        <w:jc w:val="both"/>
        <w:rPr>
          <w:lang w:val="sr-Latn-RS"/>
        </w:rPr>
      </w:pPr>
      <w:r w:rsidRPr="00CE3F77">
        <w:rPr>
          <w:rStyle w:val="y2iqfc"/>
          <w:lang w:val="sr-Latn-RS"/>
        </w:rPr>
        <w:t>Poznati francuski sociolog L</w:t>
      </w:r>
      <w:r w:rsidR="00C40A2B" w:rsidRPr="00CE3F77">
        <w:rPr>
          <w:rStyle w:val="y2iqfc"/>
          <w:lang w:val="sr-Latn-RS"/>
        </w:rPr>
        <w:t>ik</w:t>
      </w:r>
      <w:r w:rsidRPr="00CE3F77">
        <w:rPr>
          <w:rStyle w:val="y2iqfc"/>
          <w:lang w:val="sr-Latn-RS"/>
        </w:rPr>
        <w:t xml:space="preserve"> Boltanski smatra da se teme misterija, zavera i detektiva-istraživača prevashodno oslanjanju na </w:t>
      </w:r>
      <w:r w:rsidR="00C40A2B" w:rsidRPr="00CE3F77">
        <w:rPr>
          <w:rStyle w:val="y2iqfc"/>
          <w:lang w:val="sr-Latn-RS"/>
        </w:rPr>
        <w:t>„</w:t>
      </w:r>
      <w:r w:rsidR="00E91CE3" w:rsidRPr="00CE3F77">
        <w:rPr>
          <w:rStyle w:val="y2iqfc"/>
          <w:lang w:val="sr-Latn-RS"/>
        </w:rPr>
        <w:t xml:space="preserve">uznemirenu </w:t>
      </w:r>
      <w:r w:rsidRPr="00CE3F77">
        <w:rPr>
          <w:rStyle w:val="y2iqfc"/>
          <w:lang w:val="sr-Latn-RS"/>
        </w:rPr>
        <w:t>realnost</w:t>
      </w:r>
      <w:r w:rsidR="00C40A2B" w:rsidRPr="00CE3F77">
        <w:rPr>
          <w:rStyle w:val="y2iqfc"/>
          <w:lang w:val="sr-Latn-RS"/>
        </w:rPr>
        <w:t>“</w:t>
      </w:r>
      <w:r w:rsidRPr="00CE3F77">
        <w:rPr>
          <w:rStyle w:val="y2iqfc"/>
          <w:lang w:val="sr-Latn-RS"/>
        </w:rPr>
        <w:t xml:space="preserve"> razotkriven</w:t>
      </w:r>
      <w:r w:rsidR="00C40A2B" w:rsidRPr="00CE3F77">
        <w:rPr>
          <w:rStyle w:val="y2iqfc"/>
          <w:lang w:val="sr-Latn-RS"/>
        </w:rPr>
        <w:t>u</w:t>
      </w:r>
      <w:r w:rsidR="00E91CE3" w:rsidRPr="00CE3F77">
        <w:rPr>
          <w:rStyle w:val="y2iqfc"/>
          <w:lang w:val="sr-Latn-RS"/>
        </w:rPr>
        <w:t xml:space="preserve"> ispod </w:t>
      </w:r>
      <w:r w:rsidRPr="00CE3F77">
        <w:rPr>
          <w:rStyle w:val="y2iqfc"/>
          <w:lang w:val="sr-Latn-RS"/>
        </w:rPr>
        <w:t>zvanične</w:t>
      </w:r>
      <w:r w:rsidR="00E91CE3" w:rsidRPr="00CE3F77">
        <w:rPr>
          <w:rStyle w:val="y2iqfc"/>
          <w:lang w:val="sr-Latn-RS"/>
        </w:rPr>
        <w:t xml:space="preserve"> „izglađene</w:t>
      </w:r>
      <w:r w:rsidRPr="00CE3F77">
        <w:rPr>
          <w:rStyle w:val="y2iqfc"/>
          <w:lang w:val="sr-Latn-RS"/>
        </w:rPr>
        <w:t xml:space="preserve"> realnosti“</w:t>
      </w:r>
      <w:r w:rsidR="00AC5B3E" w:rsidRPr="00CE3F77">
        <w:rPr>
          <w:rStyle w:val="y2iqfc"/>
          <w:lang w:val="sr-Latn-RS"/>
        </w:rPr>
        <w:t xml:space="preserve">, a koja igra ulogu konteksta u </w:t>
      </w:r>
      <w:r w:rsidR="00C40A2B" w:rsidRPr="00CE3F77">
        <w:rPr>
          <w:rStyle w:val="y2iqfc"/>
          <w:lang w:val="sr-Latn-RS"/>
        </w:rPr>
        <w:t>krimićima</w:t>
      </w:r>
      <w:r w:rsidR="00AC5B3E" w:rsidRPr="00CE3F77">
        <w:rPr>
          <w:rStyle w:val="y2iqfc"/>
          <w:lang w:val="sr-Latn-RS"/>
        </w:rPr>
        <w:t xml:space="preserve"> i špijunskim romanima </w:t>
      </w:r>
      <w:r w:rsidR="00C40A2B" w:rsidRPr="00CE3F77">
        <w:rPr>
          <w:rStyle w:val="y2iqfc"/>
          <w:lang w:val="sr-Latn-RS"/>
        </w:rPr>
        <w:t>kasnog</w:t>
      </w:r>
      <w:r w:rsidR="00AC5B3E" w:rsidRPr="00CE3F77">
        <w:rPr>
          <w:rStyle w:val="y2iqfc"/>
          <w:lang w:val="sr-Latn-RS"/>
        </w:rPr>
        <w:t xml:space="preserve"> 19. i ranog 20. veka.</w:t>
      </w:r>
      <w:r w:rsidRPr="00CE3F77">
        <w:rPr>
          <w:rStyle w:val="y2iqfc"/>
          <w:lang w:val="sr-Latn-RS"/>
        </w:rPr>
        <w:t xml:space="preserve"> </w:t>
      </w:r>
      <w:r w:rsidR="004F1AF4" w:rsidRPr="00CE3F77">
        <w:rPr>
          <w:lang w:val="sr-Latn-RS"/>
        </w:rPr>
        <w:t xml:space="preserve">Berg </w:t>
      </w:r>
      <w:r w:rsidR="00C40A2B" w:rsidRPr="00CE3F77">
        <w:rPr>
          <w:lang w:val="sr-Latn-RS"/>
        </w:rPr>
        <w:t>i</w:t>
      </w:r>
      <w:r w:rsidR="004F1AF4" w:rsidRPr="00CE3F77">
        <w:rPr>
          <w:lang w:val="sr-Latn-RS"/>
        </w:rPr>
        <w:t xml:space="preserve"> Preskorn-Tigesen</w:t>
      </w:r>
      <w:r w:rsidR="00AC5B3E" w:rsidRPr="00CE3F77">
        <w:rPr>
          <w:lang w:val="sr-Latn-RS"/>
        </w:rPr>
        <w:t>, pak, tvrde</w:t>
      </w:r>
      <w:r w:rsidR="004F1AF4" w:rsidRPr="00CE3F77">
        <w:rPr>
          <w:lang w:val="sr-Latn-RS"/>
        </w:rPr>
        <w:t xml:space="preserve"> da je moć neposredne fascinacije teorija zavere u tome da provociraju ono isto pi</w:t>
      </w:r>
      <w:r w:rsidR="00CE3F77" w:rsidRPr="00CE3F77">
        <w:rPr>
          <w:lang w:val="sr-Latn-RS"/>
        </w:rPr>
        <w:t>tanje – ko je počinilac? – koje</w:t>
      </w:r>
      <w:r w:rsidR="007A1CD1" w:rsidRPr="00CE3F77">
        <w:rPr>
          <w:lang w:val="sr-Latn-RS"/>
        </w:rPr>
        <w:t xml:space="preserve"> potežu</w:t>
      </w:r>
      <w:r w:rsidR="004F1AF4" w:rsidRPr="00CE3F77">
        <w:rPr>
          <w:lang w:val="sr-Latn-RS"/>
        </w:rPr>
        <w:t xml:space="preserve"> </w:t>
      </w:r>
      <w:r w:rsidR="00C40A2B" w:rsidRPr="00CE3F77">
        <w:rPr>
          <w:lang w:val="sr-Latn-RS"/>
        </w:rPr>
        <w:t xml:space="preserve">krimići i </w:t>
      </w:r>
      <w:r w:rsidR="004F1AF4" w:rsidRPr="00CE3F77">
        <w:rPr>
          <w:lang w:val="sr-Latn-RS"/>
        </w:rPr>
        <w:t>špijunski romani, a koj</w:t>
      </w:r>
      <w:r w:rsidR="00C40A2B" w:rsidRPr="00CE3F77">
        <w:rPr>
          <w:lang w:val="sr-Latn-RS"/>
        </w:rPr>
        <w:t>e</w:t>
      </w:r>
      <w:r w:rsidR="004F1AF4" w:rsidRPr="00CE3F77">
        <w:rPr>
          <w:lang w:val="sr-Latn-RS"/>
        </w:rPr>
        <w:t xml:space="preserve"> nas </w:t>
      </w:r>
      <w:r w:rsidR="00AC5B3E" w:rsidRPr="00CE3F77">
        <w:rPr>
          <w:lang w:val="sr-Latn-RS"/>
        </w:rPr>
        <w:t>tera</w:t>
      </w:r>
      <w:r w:rsidR="004F1AF4" w:rsidRPr="00CE3F77">
        <w:rPr>
          <w:lang w:val="sr-Latn-RS"/>
        </w:rPr>
        <w:t xml:space="preserve"> da zamišljamo alternativnu realnost</w:t>
      </w:r>
      <w:r w:rsidR="00C40A2B" w:rsidRPr="00CE3F77">
        <w:rPr>
          <w:lang w:val="sr-Latn-RS"/>
        </w:rPr>
        <w:t xml:space="preserve">, </w:t>
      </w:r>
      <w:r w:rsidR="004F1AF4" w:rsidRPr="00CE3F77">
        <w:rPr>
          <w:lang w:val="sr-Latn-RS"/>
        </w:rPr>
        <w:t>spektakularnij</w:t>
      </w:r>
      <w:r w:rsidR="00C40A2B" w:rsidRPr="00CE3F77">
        <w:rPr>
          <w:lang w:val="sr-Latn-RS"/>
        </w:rPr>
        <w:t>u</w:t>
      </w:r>
      <w:r w:rsidR="004F1AF4" w:rsidRPr="00CE3F77">
        <w:rPr>
          <w:lang w:val="sr-Latn-RS"/>
        </w:rPr>
        <w:t xml:space="preserve"> i</w:t>
      </w:r>
      <w:r w:rsidR="00970EAD" w:rsidRPr="00CE3F77">
        <w:rPr>
          <w:lang w:val="sr-Latn-RS"/>
        </w:rPr>
        <w:t xml:space="preserve"> intrigantnij</w:t>
      </w:r>
      <w:r w:rsidR="00C40A2B" w:rsidRPr="00CE3F77">
        <w:rPr>
          <w:lang w:val="sr-Latn-RS"/>
        </w:rPr>
        <w:t>u</w:t>
      </w:r>
      <w:r w:rsidR="00970EAD" w:rsidRPr="00CE3F77">
        <w:rPr>
          <w:lang w:val="sr-Latn-RS"/>
        </w:rPr>
        <w:t xml:space="preserve"> od one u kojoj živimo. </w:t>
      </w:r>
      <w:r w:rsidR="004F1AF4" w:rsidRPr="00CE3F77">
        <w:rPr>
          <w:lang w:val="sr-Latn-RS"/>
        </w:rPr>
        <w:t xml:space="preserve"> </w:t>
      </w:r>
    </w:p>
    <w:p w14:paraId="7C47E016" w14:textId="77777777" w:rsidR="00CE3F77" w:rsidRPr="00CE3F77" w:rsidRDefault="00970EAD" w:rsidP="00CE3F77">
      <w:pPr>
        <w:pStyle w:val="NormalWeb"/>
        <w:spacing w:line="360" w:lineRule="auto"/>
        <w:ind w:firstLine="720"/>
        <w:jc w:val="both"/>
        <w:rPr>
          <w:lang w:val="sr-Latn-RS"/>
        </w:rPr>
      </w:pPr>
      <w:r w:rsidRPr="00EB1EF6">
        <w:rPr>
          <w:lang w:val="sr-Latn-RS"/>
        </w:rPr>
        <w:t xml:space="preserve">U analizi </w:t>
      </w:r>
      <w:r w:rsidR="00C40A2B" w:rsidRPr="00EB1EF6">
        <w:rPr>
          <w:lang w:val="sr-Latn-RS"/>
        </w:rPr>
        <w:t>strastvenih</w:t>
      </w:r>
      <w:r w:rsidRPr="00EB1EF6">
        <w:rPr>
          <w:lang w:val="sr-Latn-RS"/>
        </w:rPr>
        <w:t xml:space="preserve"> pratilaca i poklonika </w:t>
      </w:r>
      <w:r w:rsidRPr="00CE3F77">
        <w:rPr>
          <w:lang w:val="sr-Latn-RS"/>
        </w:rPr>
        <w:t xml:space="preserve">američkog serijala </w:t>
      </w:r>
      <w:r w:rsidRPr="00CE3F77">
        <w:rPr>
          <w:i/>
          <w:iCs/>
          <w:lang w:val="sr-Latn-RS"/>
        </w:rPr>
        <w:t>Lost</w:t>
      </w:r>
      <w:r w:rsidRPr="00CE3F77">
        <w:rPr>
          <w:lang w:val="sr-Latn-RS"/>
        </w:rPr>
        <w:t xml:space="preserve">, naratolog medija Džejson Mitel </w:t>
      </w:r>
      <w:r w:rsidR="00AC5B3E" w:rsidRPr="00CE3F77">
        <w:rPr>
          <w:lang w:val="sr-Latn-RS"/>
        </w:rPr>
        <w:t xml:space="preserve">predlaže termine poput </w:t>
      </w:r>
      <w:r w:rsidRPr="00CE3F77">
        <w:rPr>
          <w:lang w:val="sr-Latn-RS"/>
        </w:rPr>
        <w:t>„forenzički fandom“ i „</w:t>
      </w:r>
      <w:r w:rsidR="007A1CD1" w:rsidRPr="00CE3F77">
        <w:rPr>
          <w:lang w:val="sr-Latn-RS"/>
        </w:rPr>
        <w:t>dri</w:t>
      </w:r>
      <w:r w:rsidR="00AC5B3E" w:rsidRPr="00CE3F77">
        <w:rPr>
          <w:lang w:val="sr-Latn-RS"/>
        </w:rPr>
        <w:t>llable-texts</w:t>
      </w:r>
      <w:r w:rsidRPr="00CE3F77">
        <w:rPr>
          <w:lang w:val="sr-Latn-RS"/>
        </w:rPr>
        <w:t>“</w:t>
      </w:r>
      <w:r w:rsidR="00AC5B3E" w:rsidRPr="00CE3F77">
        <w:rPr>
          <w:lang w:val="sr-Latn-RS"/>
        </w:rPr>
        <w:t xml:space="preserve"> kojima pokušava da ukaže na novu vrstu hiper-pa</w:t>
      </w:r>
      <w:r w:rsidR="007A1CD1" w:rsidRPr="00CE3F77">
        <w:rPr>
          <w:lang w:val="sr-Latn-RS"/>
        </w:rPr>
        <w:t>žljivih, detektivski nastrojenih gledaoca</w:t>
      </w:r>
      <w:r w:rsidR="00AC5B3E" w:rsidRPr="00CE3F77">
        <w:rPr>
          <w:lang w:val="sr-Latn-RS"/>
        </w:rPr>
        <w:t xml:space="preserve"> koji narativ serije ne doživljava</w:t>
      </w:r>
      <w:r w:rsidR="007A1CD1" w:rsidRPr="00CE3F77">
        <w:rPr>
          <w:lang w:val="sr-Latn-RS"/>
        </w:rPr>
        <w:t>ju</w:t>
      </w:r>
      <w:r w:rsidR="00AC5B3E" w:rsidRPr="00CE3F77">
        <w:rPr>
          <w:lang w:val="sr-Latn-RS"/>
        </w:rPr>
        <w:t xml:space="preserve"> ležerno i pas</w:t>
      </w:r>
      <w:r w:rsidR="007A1CD1" w:rsidRPr="00CE3F77">
        <w:rPr>
          <w:lang w:val="sr-Latn-RS"/>
        </w:rPr>
        <w:t>ivno već ga aktivno „raščlanjuju</w:t>
      </w:r>
      <w:r w:rsidR="00AC5B3E" w:rsidRPr="00CE3F77">
        <w:rPr>
          <w:lang w:val="sr-Latn-RS"/>
        </w:rPr>
        <w:t xml:space="preserve">“ do najsitnijih delova </w:t>
      </w:r>
      <w:r w:rsidR="00C40A2B" w:rsidRPr="00CE3F77">
        <w:rPr>
          <w:lang w:val="sr-Latn-RS"/>
        </w:rPr>
        <w:t xml:space="preserve">koji bi trebalo da im pomognu da </w:t>
      </w:r>
      <w:r w:rsidR="00AC5B3E" w:rsidRPr="00CE3F77">
        <w:rPr>
          <w:lang w:val="sr-Latn-RS"/>
        </w:rPr>
        <w:t xml:space="preserve">rasvetle enigmu. Ovaj </w:t>
      </w:r>
      <w:r w:rsidR="00CE3F77" w:rsidRPr="00CE3F77">
        <w:rPr>
          <w:lang w:val="sr-Latn-RS"/>
        </w:rPr>
        <w:t>p</w:t>
      </w:r>
      <w:r w:rsidR="007A1CD1" w:rsidRPr="00CE3F77">
        <w:rPr>
          <w:lang w:val="sr-Latn-RS"/>
        </w:rPr>
        <w:t xml:space="preserve">edantni </w:t>
      </w:r>
      <w:r w:rsidR="00CE3F77" w:rsidRPr="00CE3F77">
        <w:rPr>
          <w:lang w:val="sr-Latn-RS"/>
        </w:rPr>
        <w:t>rad na</w:t>
      </w:r>
      <w:r w:rsidR="00AC5B3E" w:rsidRPr="00CE3F77">
        <w:rPr>
          <w:lang w:val="sr-Latn-RS"/>
        </w:rPr>
        <w:t xml:space="preserve"> </w:t>
      </w:r>
      <w:r w:rsidR="007A1CD1" w:rsidRPr="00CE3F77">
        <w:rPr>
          <w:lang w:val="sr-Latn-RS"/>
        </w:rPr>
        <w:t xml:space="preserve">posebnom </w:t>
      </w:r>
      <w:r w:rsidR="00AC5B3E" w:rsidRPr="00CE3F77">
        <w:rPr>
          <w:lang w:val="sr-Latn-RS"/>
        </w:rPr>
        <w:t xml:space="preserve">rešenju ili </w:t>
      </w:r>
      <w:r w:rsidR="00C40A2B" w:rsidRPr="00CE3F77">
        <w:rPr>
          <w:lang w:val="sr-Latn-RS"/>
        </w:rPr>
        <w:t xml:space="preserve">rad </w:t>
      </w:r>
      <w:r w:rsidR="00AC5B3E" w:rsidRPr="00CE3F77">
        <w:rPr>
          <w:lang w:val="sr-Latn-RS"/>
        </w:rPr>
        <w:t xml:space="preserve">prema ultimativnom razotkrivanju istine, nigde se ne može bolje videti nego na </w:t>
      </w:r>
      <w:r w:rsidR="00C40A2B" w:rsidRPr="00CE3F77">
        <w:rPr>
          <w:lang w:val="sr-Latn-RS"/>
        </w:rPr>
        <w:t>Internet</w:t>
      </w:r>
      <w:r w:rsidR="00AC5B3E" w:rsidRPr="00CE3F77">
        <w:rPr>
          <w:lang w:val="sr-Latn-RS"/>
        </w:rPr>
        <w:t xml:space="preserve"> forumima i </w:t>
      </w:r>
      <w:r w:rsidR="00C40A2B" w:rsidRPr="00CE3F77">
        <w:rPr>
          <w:lang w:val="sr-Latn-RS"/>
        </w:rPr>
        <w:t>veb</w:t>
      </w:r>
      <w:r w:rsidR="00AC5B3E" w:rsidRPr="00CE3F77">
        <w:rPr>
          <w:lang w:val="sr-Latn-RS"/>
        </w:rPr>
        <w:t xml:space="preserve"> stranicama. Ipak, primećuje autor, </w:t>
      </w:r>
      <w:r w:rsidR="004B1AEE" w:rsidRPr="00CE3F77">
        <w:rPr>
          <w:lang w:val="sr-Latn-RS"/>
        </w:rPr>
        <w:t xml:space="preserve">za </w:t>
      </w:r>
      <w:r w:rsidR="00AC5B3E" w:rsidRPr="00CE3F77">
        <w:rPr>
          <w:lang w:val="sr-Latn-RS"/>
        </w:rPr>
        <w:t xml:space="preserve">mehanizme pripovedanja i </w:t>
      </w:r>
      <w:r w:rsidR="004B1AEE" w:rsidRPr="00CE3F77">
        <w:rPr>
          <w:lang w:val="sr-Latn-RS"/>
        </w:rPr>
        <w:t xml:space="preserve">pletenja teorija zavere nije se pokazalo dovoljno akademskog interesovanja. </w:t>
      </w:r>
    </w:p>
    <w:p w14:paraId="63EC0082" w14:textId="609A15B4" w:rsidR="004B1AEE" w:rsidRPr="00CE3F77" w:rsidRDefault="004B1AEE" w:rsidP="00CE3F77">
      <w:pPr>
        <w:pStyle w:val="NormalWeb"/>
        <w:spacing w:line="360" w:lineRule="auto"/>
        <w:ind w:firstLine="720"/>
        <w:jc w:val="both"/>
        <w:rPr>
          <w:rStyle w:val="y2iqfc"/>
          <w:lang w:val="sr-Latn-RS"/>
        </w:rPr>
      </w:pPr>
      <w:r w:rsidRPr="00CE3F77">
        <w:rPr>
          <w:lang w:val="sr-Latn-RS"/>
        </w:rPr>
        <w:t xml:space="preserve">U tom smislu, </w:t>
      </w:r>
      <w:r w:rsidR="00C40A2B" w:rsidRPr="00CE3F77">
        <w:rPr>
          <w:lang w:val="sr-Latn-RS"/>
        </w:rPr>
        <w:t>on</w:t>
      </w:r>
      <w:r w:rsidRPr="00CE3F77">
        <w:rPr>
          <w:lang w:val="sr-Latn-RS"/>
        </w:rPr>
        <w:t xml:space="preserve"> insistira na onom aspektu termina plotting (eng.) = spletkariti koje se odnosi na pletenje (</w:t>
      </w:r>
      <w:r w:rsidR="00C40A2B" w:rsidRPr="00CE3F77">
        <w:rPr>
          <w:lang w:val="sr-Latn-RS"/>
        </w:rPr>
        <w:t>spletanje</w:t>
      </w:r>
      <w:r w:rsidRPr="00CE3F77">
        <w:rPr>
          <w:lang w:val="sr-Latn-RS"/>
        </w:rPr>
        <w:t xml:space="preserve">) narativnog zapleta. Na pitanje, kako bi to uticalo na razumevanje aktivnosti teoritizovanja zavere (conspiracy theory = plotting)  autor </w:t>
      </w:r>
      <w:r w:rsidRPr="00CE3F77">
        <w:rPr>
          <w:rStyle w:val="y2iqfc"/>
          <w:lang w:val="sr-Latn-RS"/>
        </w:rPr>
        <w:t xml:space="preserve">kaže da on efikasno razgraničava </w:t>
      </w:r>
      <w:r w:rsidRPr="00CE3F77">
        <w:rPr>
          <w:rStyle w:val="y2iqfc"/>
          <w:i/>
          <w:iCs/>
          <w:lang w:val="sr-Latn-RS"/>
        </w:rPr>
        <w:t>drugi</w:t>
      </w:r>
      <w:r w:rsidR="00CE3F77" w:rsidRPr="00CE3F77">
        <w:rPr>
          <w:rStyle w:val="y2iqfc"/>
          <w:lang w:val="sr-Latn-RS"/>
        </w:rPr>
        <w:t xml:space="preserve"> skup ljudi koji </w:t>
      </w:r>
      <w:r w:rsidR="00712F9F" w:rsidRPr="00CE3F77">
        <w:rPr>
          <w:rStyle w:val="y2iqfc"/>
          <w:lang w:val="sr-Latn-RS"/>
        </w:rPr>
        <w:t>skladno</w:t>
      </w:r>
      <w:r w:rsidRPr="00CE3F77">
        <w:rPr>
          <w:rStyle w:val="y2iqfc"/>
          <w:lang w:val="sr-Latn-RS"/>
        </w:rPr>
        <w:t xml:space="preserve"> – </w:t>
      </w:r>
      <w:r w:rsidR="00511D9B" w:rsidRPr="00CE3F77">
        <w:rPr>
          <w:rStyle w:val="y2iqfc"/>
          <w:lang w:val="sr-Latn-RS"/>
        </w:rPr>
        <w:t>spletkare</w:t>
      </w:r>
      <w:r w:rsidRPr="00CE3F77">
        <w:rPr>
          <w:rStyle w:val="y2iqfc"/>
          <w:lang w:val="sr-Latn-RS"/>
        </w:rPr>
        <w:t xml:space="preserve"> (iako ne u tajnosti) o </w:t>
      </w:r>
      <w:r w:rsidR="00C40A2B" w:rsidRPr="00CE3F77">
        <w:rPr>
          <w:rStyle w:val="y2iqfc"/>
          <w:lang w:val="sr-Latn-RS"/>
        </w:rPr>
        <w:t>onoj</w:t>
      </w:r>
      <w:r w:rsidRPr="00CE3F77">
        <w:rPr>
          <w:rStyle w:val="y2iqfc"/>
          <w:lang w:val="sr-Latn-RS"/>
        </w:rPr>
        <w:t xml:space="preserve"> prvoj grupi ljudi koja navodno </w:t>
      </w:r>
      <w:r w:rsidR="00511D9B" w:rsidRPr="00CE3F77">
        <w:rPr>
          <w:rStyle w:val="y2iqfc"/>
          <w:lang w:val="sr-Latn-RS"/>
        </w:rPr>
        <w:t>spletkari</w:t>
      </w:r>
      <w:r w:rsidRPr="00CE3F77">
        <w:rPr>
          <w:rStyle w:val="y2iqfc"/>
          <w:lang w:val="sr-Latn-RS"/>
        </w:rPr>
        <w:t xml:space="preserve">. </w:t>
      </w:r>
      <w:r w:rsidR="00C40A2B" w:rsidRPr="00CE3F77">
        <w:rPr>
          <w:rStyle w:val="y2iqfc"/>
          <w:lang w:val="sr-Latn-RS"/>
        </w:rPr>
        <w:t>Tačnije,</w:t>
      </w:r>
      <w:r w:rsidRPr="00CE3F77">
        <w:rPr>
          <w:rStyle w:val="y2iqfc"/>
          <w:lang w:val="sr-Latn-RS"/>
        </w:rPr>
        <w:t xml:space="preserve"> da su teoretičari zavere</w:t>
      </w:r>
      <w:r w:rsidR="00511D9B" w:rsidRPr="00CE3F77">
        <w:rPr>
          <w:rStyle w:val="y2iqfc"/>
          <w:lang w:val="sr-Latn-RS"/>
        </w:rPr>
        <w:t xml:space="preserve"> ona</w:t>
      </w:r>
      <w:r w:rsidRPr="00CE3F77">
        <w:rPr>
          <w:rStyle w:val="y2iqfc"/>
          <w:lang w:val="sr-Latn-RS"/>
        </w:rPr>
        <w:t xml:space="preserve"> vrsta ljudi koji se upuštaju u </w:t>
      </w:r>
      <w:r w:rsidR="00C40A2B" w:rsidRPr="00CE3F77">
        <w:rPr>
          <w:rStyle w:val="y2iqfc"/>
          <w:i/>
          <w:iCs/>
          <w:lang w:val="sr-Latn-RS"/>
        </w:rPr>
        <w:t>spletkarenje</w:t>
      </w:r>
      <w:r w:rsidRPr="00CE3F77">
        <w:rPr>
          <w:rStyle w:val="y2iqfc"/>
          <w:i/>
          <w:iCs/>
          <w:lang w:val="sr-Latn-RS"/>
        </w:rPr>
        <w:t xml:space="preserve"> drugog reda</w:t>
      </w:r>
      <w:r w:rsidRPr="00CE3F77">
        <w:rPr>
          <w:rStyle w:val="y2iqfc"/>
          <w:lang w:val="sr-Latn-RS"/>
        </w:rPr>
        <w:t xml:space="preserve"> (</w:t>
      </w:r>
      <w:r w:rsidR="00712F9F" w:rsidRPr="00CE3F77">
        <w:rPr>
          <w:rStyle w:val="y2iqfc"/>
          <w:lang w:val="sr-Latn-RS"/>
        </w:rPr>
        <w:t>na</w:t>
      </w:r>
      <w:r w:rsidR="00C40A2B" w:rsidRPr="00CE3F77">
        <w:rPr>
          <w:rStyle w:val="y2iqfc"/>
          <w:lang w:val="sr-Latn-RS"/>
        </w:rPr>
        <w:t xml:space="preserve">dalje, </w:t>
      </w:r>
      <w:r w:rsidR="00511D9B" w:rsidRPr="00CE3F77">
        <w:rPr>
          <w:rStyle w:val="y2iqfc"/>
          <w:lang w:val="sr-Latn-RS"/>
        </w:rPr>
        <w:t>spletkaroši</w:t>
      </w:r>
      <w:r w:rsidR="00712F9F" w:rsidRPr="00CE3F77">
        <w:rPr>
          <w:rStyle w:val="y2iqfc"/>
          <w:lang w:val="sr-Latn-RS"/>
        </w:rPr>
        <w:t xml:space="preserve">2 </w:t>
      </w:r>
      <w:r w:rsidR="00CE3F77" w:rsidRPr="00CE3F77">
        <w:rPr>
          <w:rStyle w:val="y2iqfc"/>
          <w:lang w:val="sr-Latn-RS"/>
        </w:rPr>
        <w:t xml:space="preserve">ili </w:t>
      </w:r>
      <w:r w:rsidR="00712F9F" w:rsidRPr="00CE3F77">
        <w:rPr>
          <w:rStyle w:val="y2iqfc"/>
          <w:lang w:val="sr-Latn-RS"/>
        </w:rPr>
        <w:t>zaverenici2</w:t>
      </w:r>
      <w:r w:rsidRPr="00CE3F77">
        <w:rPr>
          <w:rStyle w:val="y2iqfc"/>
          <w:lang w:val="sr-Latn-RS"/>
        </w:rPr>
        <w:t xml:space="preserve">). Oni </w:t>
      </w:r>
      <w:r w:rsidR="00511D9B" w:rsidRPr="00CE3F77">
        <w:rPr>
          <w:rStyle w:val="y2iqfc"/>
          <w:lang w:val="sr-Latn-RS"/>
        </w:rPr>
        <w:t>spletkare ili prave zaveru</w:t>
      </w:r>
      <w:r w:rsidRPr="00CE3F77">
        <w:rPr>
          <w:rStyle w:val="y2iqfc"/>
          <w:lang w:val="sr-Latn-RS"/>
        </w:rPr>
        <w:t xml:space="preserve"> (o) spletkar</w:t>
      </w:r>
      <w:r w:rsidR="00511D9B" w:rsidRPr="00CE3F77">
        <w:rPr>
          <w:rStyle w:val="y2iqfc"/>
          <w:lang w:val="sr-Latn-RS"/>
        </w:rPr>
        <w:t>ima</w:t>
      </w:r>
      <w:r w:rsidRPr="00CE3F77">
        <w:rPr>
          <w:rStyle w:val="y2iqfc"/>
          <w:lang w:val="sr-Latn-RS"/>
        </w:rPr>
        <w:t xml:space="preserve"> - i to je u osnovi narativni čin.</w:t>
      </w:r>
    </w:p>
    <w:p w14:paraId="7403353B" w14:textId="4FDF6E36" w:rsidR="004D744D" w:rsidRPr="00CE3F77" w:rsidRDefault="00511D9B" w:rsidP="00EB1EF6">
      <w:pPr>
        <w:spacing w:line="360" w:lineRule="auto"/>
        <w:jc w:val="both"/>
        <w:rPr>
          <w:rStyle w:val="y2iqfc"/>
          <w:rFonts w:ascii="Times New Roman" w:hAnsi="Times New Roman" w:cs="Times New Roman"/>
        </w:rPr>
      </w:pPr>
      <w:r w:rsidRPr="00CE3F77">
        <w:rPr>
          <w:rStyle w:val="y2iqfc"/>
          <w:rFonts w:ascii="Times New Roman" w:hAnsi="Times New Roman" w:cs="Times New Roman"/>
          <w:lang w:val="sr-Latn-RS"/>
        </w:rPr>
        <w:t>Može se tako pretpostaviti da je spletkaroš</w:t>
      </w:r>
      <w:r w:rsidR="005F3B7F" w:rsidRPr="00CE3F77">
        <w:rPr>
          <w:rStyle w:val="y2iqfc"/>
          <w:rFonts w:ascii="Times New Roman" w:hAnsi="Times New Roman" w:cs="Times New Roman"/>
          <w:lang w:val="sr-Latn-RS"/>
        </w:rPr>
        <w:t>2</w:t>
      </w:r>
      <w:r w:rsidRPr="00CE3F77">
        <w:rPr>
          <w:rStyle w:val="y2iqfc"/>
          <w:rFonts w:ascii="Times New Roman" w:hAnsi="Times New Roman" w:cs="Times New Roman"/>
          <w:lang w:val="sr-Latn-RS"/>
        </w:rPr>
        <w:t xml:space="preserve">, makar široko </w:t>
      </w:r>
      <w:r w:rsidR="002D0B62" w:rsidRPr="00CE3F77">
        <w:rPr>
          <w:rStyle w:val="y2iqfc"/>
          <w:rFonts w:ascii="Times New Roman" w:hAnsi="Times New Roman" w:cs="Times New Roman"/>
          <w:lang w:val="sr-Latn-RS"/>
        </w:rPr>
        <w:t>gledano</w:t>
      </w:r>
      <w:r w:rsidRPr="00CE3F77">
        <w:rPr>
          <w:rStyle w:val="y2iqfc"/>
          <w:rFonts w:ascii="Times New Roman" w:hAnsi="Times New Roman" w:cs="Times New Roman"/>
          <w:lang w:val="sr-Latn-RS"/>
        </w:rPr>
        <w:t xml:space="preserve">, sličan fanovima </w:t>
      </w:r>
      <w:r w:rsidR="005F3B7F" w:rsidRPr="00CE3F77">
        <w:rPr>
          <w:rStyle w:val="y2iqfc"/>
          <w:rFonts w:ascii="Times New Roman" w:hAnsi="Times New Roman" w:cs="Times New Roman"/>
          <w:lang w:val="sr-Latn-RS"/>
        </w:rPr>
        <w:t>dugotrajnih serijala. Ova se pretpos</w:t>
      </w:r>
      <w:r w:rsidRPr="00CE3F77">
        <w:rPr>
          <w:rStyle w:val="y2iqfc"/>
          <w:rFonts w:ascii="Times New Roman" w:hAnsi="Times New Roman" w:cs="Times New Roman"/>
          <w:lang w:val="sr-Latn-RS"/>
        </w:rPr>
        <w:t>tavka najviše odnosi na online</w:t>
      </w:r>
      <w:r w:rsidR="00CE3F77" w:rsidRPr="00CE3F77">
        <w:rPr>
          <w:rStyle w:val="y2iqfc"/>
          <w:rFonts w:ascii="Times New Roman" w:hAnsi="Times New Roman" w:cs="Times New Roman"/>
          <w:lang w:val="sr-Latn-RS"/>
        </w:rPr>
        <w:t xml:space="preserve"> aktivnost i teoretičara zavere,</w:t>
      </w:r>
      <w:r w:rsidRPr="00CE3F77">
        <w:rPr>
          <w:rStyle w:val="y2iqfc"/>
          <w:rFonts w:ascii="Times New Roman" w:hAnsi="Times New Roman" w:cs="Times New Roman"/>
          <w:lang w:val="sr-Latn-RS"/>
        </w:rPr>
        <w:t xml:space="preserve"> </w:t>
      </w:r>
      <w:r w:rsidRPr="00CE3F77">
        <w:rPr>
          <w:rStyle w:val="y2iqfc"/>
          <w:rFonts w:ascii="Times New Roman" w:hAnsi="Times New Roman" w:cs="Times New Roman"/>
          <w:lang w:val="sr-Latn-RS"/>
        </w:rPr>
        <w:lastRenderedPageBreak/>
        <w:t>fan</w:t>
      </w:r>
      <w:r w:rsidR="005F3B7F" w:rsidRPr="00CE3F77">
        <w:rPr>
          <w:rStyle w:val="y2iqfc"/>
          <w:rFonts w:ascii="Times New Roman" w:hAnsi="Times New Roman" w:cs="Times New Roman"/>
          <w:lang w:val="sr-Latn-RS"/>
        </w:rPr>
        <w:t>-foruma</w:t>
      </w:r>
      <w:r w:rsidRPr="00CE3F77">
        <w:rPr>
          <w:rStyle w:val="y2iqfc"/>
          <w:rFonts w:ascii="Times New Roman" w:hAnsi="Times New Roman" w:cs="Times New Roman"/>
          <w:lang w:val="sr-Latn-RS"/>
        </w:rPr>
        <w:t xml:space="preserve"> </w:t>
      </w:r>
      <w:r w:rsidR="00CE3F77" w:rsidRPr="00CE3F77">
        <w:rPr>
          <w:rStyle w:val="y2iqfc"/>
          <w:rFonts w:ascii="Times New Roman" w:hAnsi="Times New Roman" w:cs="Times New Roman"/>
          <w:lang w:val="sr-Latn-RS"/>
        </w:rPr>
        <w:t>i</w:t>
      </w:r>
      <w:r w:rsidRPr="00CE3F77">
        <w:rPr>
          <w:rStyle w:val="y2iqfc"/>
          <w:rFonts w:ascii="Times New Roman" w:hAnsi="Times New Roman" w:cs="Times New Roman"/>
          <w:lang w:val="sr-Latn-RS"/>
        </w:rPr>
        <w:t xml:space="preserve"> </w:t>
      </w:r>
      <w:r w:rsidR="005F3B7F" w:rsidRPr="00CE3F77">
        <w:rPr>
          <w:rStyle w:val="y2iqfc"/>
          <w:rFonts w:ascii="Times New Roman" w:hAnsi="Times New Roman" w:cs="Times New Roman"/>
          <w:lang w:val="sr-Latn-RS"/>
        </w:rPr>
        <w:t xml:space="preserve">okruženja za šire tematske rasprave (npr. Reddit) </w:t>
      </w:r>
      <w:r w:rsidRPr="00CE3F77">
        <w:rPr>
          <w:rStyle w:val="y2iqfc"/>
          <w:rFonts w:ascii="Times New Roman" w:hAnsi="Times New Roman" w:cs="Times New Roman"/>
          <w:lang w:val="sr-Latn-RS"/>
        </w:rPr>
        <w:t xml:space="preserve">jer </w:t>
      </w:r>
      <w:r w:rsidR="005F3B7F" w:rsidRPr="00CE3F77">
        <w:rPr>
          <w:rStyle w:val="y2iqfc"/>
          <w:rFonts w:ascii="Times New Roman" w:hAnsi="Times New Roman" w:cs="Times New Roman"/>
          <w:lang w:val="sr-Latn-RS"/>
        </w:rPr>
        <w:t>su najbrojniji i najangažovaniji</w:t>
      </w:r>
      <w:r w:rsidRPr="00CE3F77">
        <w:rPr>
          <w:rStyle w:val="y2iqfc"/>
          <w:rFonts w:ascii="Times New Roman" w:hAnsi="Times New Roman" w:cs="Times New Roman"/>
          <w:lang w:val="sr-Latn-RS"/>
        </w:rPr>
        <w:t xml:space="preserve"> na internetu. Autor </w:t>
      </w:r>
      <w:r w:rsidR="002D0B62" w:rsidRPr="00CE3F77">
        <w:rPr>
          <w:rStyle w:val="y2iqfc"/>
          <w:rFonts w:ascii="Times New Roman" w:hAnsi="Times New Roman" w:cs="Times New Roman"/>
          <w:lang w:val="sr-Latn-RS"/>
        </w:rPr>
        <w:t>se zatim poziva na</w:t>
      </w:r>
      <w:r w:rsidRPr="00CE3F77">
        <w:rPr>
          <w:rStyle w:val="y2iqfc"/>
          <w:rFonts w:ascii="Times New Roman" w:hAnsi="Times New Roman" w:cs="Times New Roman"/>
          <w:lang w:val="sr-Latn-RS"/>
        </w:rPr>
        <w:t xml:space="preserve"> aktivnost </w:t>
      </w:r>
      <w:r w:rsidR="002D0B62" w:rsidRPr="00CE3F77">
        <w:rPr>
          <w:rStyle w:val="y2iqfc"/>
          <w:rFonts w:ascii="Times New Roman" w:hAnsi="Times New Roman" w:cs="Times New Roman"/>
          <w:lang w:val="sr-Latn-RS"/>
        </w:rPr>
        <w:t>teoretičara</w:t>
      </w:r>
      <w:r w:rsidRPr="00CE3F77">
        <w:rPr>
          <w:rStyle w:val="y2iqfc"/>
          <w:rFonts w:ascii="Times New Roman" w:hAnsi="Times New Roman" w:cs="Times New Roman"/>
          <w:lang w:val="sr-Latn-RS"/>
        </w:rPr>
        <w:t xml:space="preserve"> zavere 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 xml:space="preserve">u slučaju </w:t>
      </w:r>
      <w:r w:rsidRPr="00CE3F77">
        <w:rPr>
          <w:rStyle w:val="y2iqfc"/>
          <w:rFonts w:ascii="Times New Roman" w:hAnsi="Times New Roman" w:cs="Times New Roman"/>
          <w:lang w:val="sr-Latn-RS"/>
        </w:rPr>
        <w:t>estonskog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 xml:space="preserve"> trajekta</w:t>
      </w:r>
      <w:r w:rsidRPr="00CE3F77">
        <w:rPr>
          <w:rStyle w:val="y2iqfc"/>
          <w:rFonts w:ascii="Times New Roman" w:hAnsi="Times New Roman" w:cs="Times New Roman"/>
          <w:lang w:val="sr-Latn-RS"/>
        </w:rPr>
        <w:t xml:space="preserve"> </w:t>
      </w:r>
      <w:r w:rsidRPr="00CE3F77">
        <w:rPr>
          <w:rFonts w:ascii="Times New Roman" w:hAnsi="Times New Roman" w:cs="Times New Roman"/>
          <w:i/>
          <w:iCs/>
          <w:lang w:val="sr-Latn-RS"/>
        </w:rPr>
        <w:t>MS Estoni</w:t>
      </w:r>
      <w:r w:rsidR="004D744D" w:rsidRPr="00CE3F77">
        <w:rPr>
          <w:rFonts w:ascii="Times New Roman" w:hAnsi="Times New Roman" w:cs="Times New Roman"/>
          <w:i/>
          <w:iCs/>
          <w:lang w:val="sr-Latn-RS"/>
        </w:rPr>
        <w:t>a</w:t>
      </w:r>
      <w:r w:rsidR="004D744D" w:rsidRPr="00CE3F77">
        <w:rPr>
          <w:rFonts w:ascii="Times New Roman" w:hAnsi="Times New Roman" w:cs="Times New Roman"/>
          <w:lang w:val="sr-Latn-RS"/>
        </w:rPr>
        <w:t xml:space="preserve"> koji 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>je potonuo na putu od Taljina do Stokholma, usmrtivši 852 ljudi. Za zvanični uzrok nesreće proglašeno je loše vreme i obilno more, koje je slomilo šarke pramčanih vrata. Na ovom primeru autor ističe jednu od odlika spletkaroša</w:t>
      </w:r>
      <w:r w:rsidR="005F3B7F" w:rsidRPr="00CE3F77">
        <w:rPr>
          <w:rStyle w:val="y2iqfc"/>
          <w:rFonts w:ascii="Times New Roman" w:hAnsi="Times New Roman" w:cs="Times New Roman"/>
          <w:lang w:val="sr-Latn-RS"/>
        </w:rPr>
        <w:t>2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>, a to je da se fokusiraju na zvaničnu verziju određenog događaj</w:t>
      </w:r>
      <w:r w:rsidR="005F3B7F" w:rsidRPr="00CE3F77">
        <w:rPr>
          <w:rStyle w:val="y2iqfc"/>
          <w:rFonts w:ascii="Times New Roman" w:hAnsi="Times New Roman" w:cs="Times New Roman"/>
          <w:lang w:val="sr-Latn-RS"/>
        </w:rPr>
        <w:t>a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 xml:space="preserve"> iz stvarnog života koja se, iz nekog razloga, njima čini </w:t>
      </w:r>
      <w:r w:rsidR="002D0B62" w:rsidRPr="00CE3F77">
        <w:rPr>
          <w:rStyle w:val="y2iqfc"/>
          <w:rFonts w:ascii="Times New Roman" w:hAnsi="Times New Roman" w:cs="Times New Roman"/>
          <w:lang w:val="sr-Latn-RS"/>
        </w:rPr>
        <w:t>nekompletnom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 xml:space="preserve"> ili neubedljivom. Njihov se napor sastoji u kontinuiranom re-</w:t>
      </w:r>
      <w:r w:rsidR="002D0B62" w:rsidRPr="00CE3F77">
        <w:rPr>
          <w:rStyle w:val="y2iqfc"/>
          <w:rFonts w:ascii="Times New Roman" w:hAnsi="Times New Roman" w:cs="Times New Roman"/>
          <w:lang w:val="sr-Latn-RS"/>
        </w:rPr>
        <w:t>interpretiranju</w:t>
      </w:r>
      <w:r w:rsidR="0026163D" w:rsidRPr="00CE3F77">
        <w:rPr>
          <w:rStyle w:val="y2iqfc"/>
          <w:rFonts w:ascii="Times New Roman" w:hAnsi="Times New Roman" w:cs="Times New Roman"/>
          <w:lang w:val="sr-Latn-RS"/>
        </w:rPr>
        <w:t xml:space="preserve"> zapleta, popravljanju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 xml:space="preserve"> nekonzistentnosti u pokušaju da maksimalno povećaju osetljivost konteksta </w:t>
      </w:r>
      <w:r w:rsidR="002D0B62" w:rsidRPr="00CE3F77">
        <w:rPr>
          <w:rStyle w:val="y2iqfc"/>
          <w:rFonts w:ascii="Times New Roman" w:hAnsi="Times New Roman" w:cs="Times New Roman"/>
          <w:lang w:val="sr-Latn-RS"/>
        </w:rPr>
        <w:t>metodama prisustvovanja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>, konstruisanj</w:t>
      </w:r>
      <w:r w:rsidR="002D0B62" w:rsidRPr="00CE3F77">
        <w:rPr>
          <w:rStyle w:val="y2iqfc"/>
          <w:rFonts w:ascii="Times New Roman" w:hAnsi="Times New Roman" w:cs="Times New Roman"/>
          <w:lang w:val="sr-Latn-RS"/>
        </w:rPr>
        <w:t>a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>, dopunjavanj</w:t>
      </w:r>
      <w:r w:rsidR="002D0B62" w:rsidRPr="00CE3F77">
        <w:rPr>
          <w:rStyle w:val="y2iqfc"/>
          <w:rFonts w:ascii="Times New Roman" w:hAnsi="Times New Roman" w:cs="Times New Roman"/>
          <w:lang w:val="sr-Latn-RS"/>
        </w:rPr>
        <w:t>a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 xml:space="preserve"> i modifikovanj</w:t>
      </w:r>
      <w:r w:rsidR="002D0B62" w:rsidRPr="00CE3F77">
        <w:rPr>
          <w:rStyle w:val="y2iqfc"/>
          <w:rFonts w:ascii="Times New Roman" w:hAnsi="Times New Roman" w:cs="Times New Roman"/>
          <w:lang w:val="sr-Latn-RS"/>
        </w:rPr>
        <w:t>a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 xml:space="preserve">. </w:t>
      </w:r>
    </w:p>
    <w:p w14:paraId="5919F91E" w14:textId="77777777" w:rsidR="00CE3F77" w:rsidRDefault="002D0B62" w:rsidP="00EB1EF6">
      <w:pPr>
        <w:spacing w:line="360" w:lineRule="auto"/>
        <w:jc w:val="both"/>
        <w:rPr>
          <w:rStyle w:val="y2iqfc"/>
          <w:rFonts w:ascii="Times New Roman" w:hAnsi="Times New Roman" w:cs="Times New Roman"/>
          <w:lang w:val="sr-Latn-RS"/>
        </w:rPr>
      </w:pPr>
      <w:r w:rsidRPr="00CE3F77">
        <w:rPr>
          <w:rStyle w:val="y2iqfc"/>
          <w:rFonts w:ascii="Times New Roman" w:hAnsi="Times New Roman" w:cs="Times New Roman"/>
          <w:lang w:val="sr-Latn-RS"/>
        </w:rPr>
        <w:t>Čak i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>ako rade zajedno</w:t>
      </w:r>
      <w:r w:rsidRPr="00CE3F77">
        <w:rPr>
          <w:rStyle w:val="y2iqfc"/>
          <w:rFonts w:ascii="Times New Roman" w:hAnsi="Times New Roman" w:cs="Times New Roman"/>
          <w:lang w:val="sr-Latn-RS"/>
        </w:rPr>
        <w:t xml:space="preserve"> i dele isti cilj, spletkaroši</w:t>
      </w:r>
      <w:r w:rsidR="0026163D" w:rsidRPr="00CE3F77">
        <w:rPr>
          <w:rStyle w:val="y2iqfc"/>
          <w:rFonts w:ascii="Times New Roman" w:hAnsi="Times New Roman" w:cs="Times New Roman"/>
          <w:lang w:val="sr-Latn-RS"/>
        </w:rPr>
        <w:t>2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 xml:space="preserve"> ne rade </w:t>
      </w:r>
      <w:r w:rsidR="004D744D" w:rsidRPr="00CE3F77">
        <w:rPr>
          <w:rStyle w:val="y2iqfc"/>
          <w:rFonts w:ascii="Times New Roman" w:hAnsi="Times New Roman" w:cs="Times New Roman"/>
          <w:i/>
          <w:iCs/>
          <w:lang w:val="sr-Latn-RS"/>
        </w:rPr>
        <w:t>kolektivno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 xml:space="preserve">, </w:t>
      </w:r>
      <w:r w:rsidRPr="00CE3F77">
        <w:rPr>
          <w:rStyle w:val="y2iqfc"/>
          <w:rFonts w:ascii="Times New Roman" w:hAnsi="Times New Roman" w:cs="Times New Roman"/>
          <w:lang w:val="sr-Latn-RS"/>
        </w:rPr>
        <w:t xml:space="preserve">u striktnom smislu te reči. Već više </w:t>
      </w:r>
      <w:r w:rsidR="00EB1EF6" w:rsidRPr="00CE3F77">
        <w:rPr>
          <w:rStyle w:val="y2iqfc"/>
          <w:rFonts w:ascii="Times New Roman" w:hAnsi="Times New Roman" w:cs="Times New Roman"/>
          <w:lang w:val="sr-Latn-RS"/>
        </w:rPr>
        <w:t>„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>ko-</w:t>
      </w:r>
      <w:r w:rsidRPr="00CE3F77">
        <w:rPr>
          <w:rStyle w:val="y2iqfc"/>
          <w:rFonts w:ascii="Times New Roman" w:hAnsi="Times New Roman" w:cs="Times New Roman"/>
          <w:lang w:val="sr-Latn-RS"/>
        </w:rPr>
        <w:t>elaboriraju</w:t>
      </w:r>
      <w:r w:rsidR="00EB1EF6" w:rsidRPr="00CE3F77">
        <w:rPr>
          <w:rStyle w:val="y2iqfc"/>
          <w:rFonts w:ascii="Times New Roman" w:hAnsi="Times New Roman" w:cs="Times New Roman"/>
          <w:lang w:val="sr-Latn-RS"/>
        </w:rPr>
        <w:t>“</w:t>
      </w:r>
      <w:r w:rsidR="004D744D" w:rsidRPr="00CE3F77">
        <w:rPr>
          <w:rStyle w:val="y2iqfc"/>
          <w:rFonts w:ascii="Times New Roman" w:hAnsi="Times New Roman" w:cs="Times New Roman"/>
          <w:lang w:val="sr-Latn-RS"/>
        </w:rPr>
        <w:t>.</w:t>
      </w:r>
      <w:r w:rsidR="00C07957" w:rsidRPr="00CE3F77">
        <w:rPr>
          <w:rStyle w:val="y2iqfc"/>
          <w:rFonts w:ascii="Times New Roman" w:hAnsi="Times New Roman" w:cs="Times New Roman"/>
          <w:lang w:val="sr-Latn-RS"/>
        </w:rPr>
        <w:t xml:space="preserve"> Izrastajući iz individualne dimenzije, jednom kada se </w:t>
      </w:r>
      <w:r w:rsidR="00EB1EF6" w:rsidRPr="00CE3F77">
        <w:rPr>
          <w:rStyle w:val="y2iqfc"/>
          <w:rFonts w:ascii="Times New Roman" w:hAnsi="Times New Roman" w:cs="Times New Roman"/>
          <w:lang w:val="sr-Latn-RS"/>
        </w:rPr>
        <w:t>strukture</w:t>
      </w:r>
      <w:r w:rsidR="00C07957" w:rsidRPr="00CE3F77">
        <w:rPr>
          <w:rStyle w:val="y2iqfc"/>
          <w:rFonts w:ascii="Times New Roman" w:hAnsi="Times New Roman" w:cs="Times New Roman"/>
          <w:lang w:val="sr-Latn-RS"/>
        </w:rPr>
        <w:t xml:space="preserve"> smisla raseju u opšti diskurs, njihovi obrisi dobijaju na </w:t>
      </w:r>
      <w:r w:rsidR="0026163D" w:rsidRPr="00CE3F77">
        <w:rPr>
          <w:rStyle w:val="y2iqfc"/>
          <w:rFonts w:ascii="Times New Roman" w:hAnsi="Times New Roman" w:cs="Times New Roman"/>
          <w:lang w:val="sr-Latn-RS"/>
        </w:rPr>
        <w:t>’uverljivosti’</w:t>
      </w:r>
      <w:r w:rsidR="00C07957" w:rsidRPr="00CE3F77">
        <w:rPr>
          <w:rStyle w:val="y2iqfc"/>
          <w:rFonts w:ascii="Times New Roman" w:hAnsi="Times New Roman" w:cs="Times New Roman"/>
          <w:lang w:val="sr-Latn-RS"/>
        </w:rPr>
        <w:t xml:space="preserve"> i postaju</w:t>
      </w:r>
      <w:r w:rsidR="00C0655E" w:rsidRPr="00CE3F77">
        <w:rPr>
          <w:rStyle w:val="y2iqfc"/>
          <w:rFonts w:ascii="Times New Roman" w:hAnsi="Times New Roman" w:cs="Times New Roman"/>
          <w:lang w:val="sr-Latn-RS"/>
        </w:rPr>
        <w:t xml:space="preserve"> </w:t>
      </w:r>
      <w:r w:rsidR="00CE3F77" w:rsidRPr="00CE3F77">
        <w:rPr>
          <w:rStyle w:val="y2iqfc"/>
          <w:rFonts w:ascii="Times New Roman" w:hAnsi="Times New Roman" w:cs="Times New Roman"/>
          <w:lang w:val="sr-Latn-RS"/>
        </w:rPr>
        <w:t>malo po malo</w:t>
      </w:r>
      <w:r w:rsidR="00C0655E" w:rsidRPr="00CE3F77">
        <w:rPr>
          <w:rStyle w:val="y2iqfc"/>
          <w:rFonts w:ascii="Times New Roman" w:hAnsi="Times New Roman" w:cs="Times New Roman"/>
          <w:lang w:val="sr-Latn-RS"/>
        </w:rPr>
        <w:t xml:space="preserve"> udubljeni</w:t>
      </w:r>
      <w:r w:rsidR="00C07957" w:rsidRPr="00CE3F77">
        <w:rPr>
          <w:rStyle w:val="y2iqfc"/>
          <w:rFonts w:ascii="Times New Roman" w:hAnsi="Times New Roman" w:cs="Times New Roman"/>
          <w:lang w:val="sr-Latn-RS"/>
        </w:rPr>
        <w:t xml:space="preserve"> </w:t>
      </w:r>
      <w:r w:rsidR="00C0655E" w:rsidRPr="00CE3F77">
        <w:rPr>
          <w:rStyle w:val="y2iqfc"/>
          <w:rFonts w:ascii="Times New Roman" w:hAnsi="Times New Roman" w:cs="Times New Roman"/>
          <w:lang w:val="sr-Latn-RS"/>
        </w:rPr>
        <w:t xml:space="preserve">u </w:t>
      </w:r>
      <w:r w:rsidR="00C07957" w:rsidRPr="00CE3F77">
        <w:rPr>
          <w:rStyle w:val="y2iqfc"/>
          <w:rFonts w:ascii="Times New Roman" w:hAnsi="Times New Roman" w:cs="Times New Roman"/>
          <w:lang w:val="sr-Latn-RS"/>
        </w:rPr>
        <w:t>i povezan</w:t>
      </w:r>
      <w:r w:rsidR="00C0655E" w:rsidRPr="00CE3F77">
        <w:rPr>
          <w:rStyle w:val="y2iqfc"/>
          <w:rFonts w:ascii="Times New Roman" w:hAnsi="Times New Roman" w:cs="Times New Roman"/>
          <w:lang w:val="sr-Latn-RS"/>
        </w:rPr>
        <w:t>i</w:t>
      </w:r>
      <w:r w:rsidR="00C07957" w:rsidRPr="00CE3F77">
        <w:rPr>
          <w:rStyle w:val="y2iqfc"/>
          <w:rFonts w:ascii="Times New Roman" w:hAnsi="Times New Roman" w:cs="Times New Roman"/>
          <w:lang w:val="sr-Latn-RS"/>
        </w:rPr>
        <w:t xml:space="preserve"> sa zajedničkim </w:t>
      </w:r>
      <w:r w:rsidR="00EB1EF6" w:rsidRPr="00CE3F77">
        <w:rPr>
          <w:rStyle w:val="y2iqfc"/>
          <w:rFonts w:ascii="Times New Roman" w:hAnsi="Times New Roman" w:cs="Times New Roman"/>
          <w:lang w:val="sr-Latn-RS"/>
        </w:rPr>
        <w:t>(</w:t>
      </w:r>
      <w:r w:rsidR="00C07957" w:rsidRPr="00CE3F77">
        <w:rPr>
          <w:rStyle w:val="y2iqfc"/>
          <w:rFonts w:ascii="Times New Roman" w:hAnsi="Times New Roman" w:cs="Times New Roman"/>
          <w:lang w:val="sr-Latn-RS"/>
        </w:rPr>
        <w:t>kolaborativnim</w:t>
      </w:r>
      <w:r w:rsidR="00EB1EF6" w:rsidRPr="00CE3F77">
        <w:rPr>
          <w:rStyle w:val="y2iqfc"/>
          <w:rFonts w:ascii="Times New Roman" w:hAnsi="Times New Roman" w:cs="Times New Roman"/>
          <w:lang w:val="sr-Latn-RS"/>
        </w:rPr>
        <w:t>)</w:t>
      </w:r>
      <w:r w:rsidR="00C07957" w:rsidRPr="00CE3F77">
        <w:rPr>
          <w:rStyle w:val="y2iqfc"/>
          <w:rFonts w:ascii="Times New Roman" w:hAnsi="Times New Roman" w:cs="Times New Roman"/>
          <w:lang w:val="sr-Latn-RS"/>
        </w:rPr>
        <w:t xml:space="preserve"> impresijama. N</w:t>
      </w:r>
      <w:r w:rsidR="00EB1EF6" w:rsidRPr="00CE3F77">
        <w:rPr>
          <w:rStyle w:val="y2iqfc"/>
          <w:rFonts w:ascii="Times New Roman" w:hAnsi="Times New Roman" w:cs="Times New Roman"/>
          <w:lang w:val="sr-Latn-RS"/>
        </w:rPr>
        <w:t>a</w:t>
      </w:r>
      <w:r w:rsidR="00C07957" w:rsidRPr="00CE3F77">
        <w:rPr>
          <w:rStyle w:val="y2iqfc"/>
          <w:rFonts w:ascii="Times New Roman" w:hAnsi="Times New Roman" w:cs="Times New Roman"/>
          <w:lang w:val="sr-Latn-RS"/>
        </w:rPr>
        <w:t xml:space="preserve"> taj je način </w:t>
      </w:r>
      <w:r w:rsidR="00C07957" w:rsidRPr="00CE3F77">
        <w:rPr>
          <w:rStyle w:val="y2iqfc"/>
          <w:rFonts w:ascii="Times New Roman" w:hAnsi="Times New Roman" w:cs="Times New Roman"/>
          <w:i/>
          <w:iCs/>
          <w:lang w:val="sr-Latn-RS"/>
        </w:rPr>
        <w:t>ko-elaboracija</w:t>
      </w:r>
      <w:r w:rsidR="00C07957" w:rsidRPr="00CE3F77">
        <w:rPr>
          <w:rStyle w:val="y2iqfc"/>
          <w:rFonts w:ascii="Times New Roman" w:hAnsi="Times New Roman" w:cs="Times New Roman"/>
          <w:lang w:val="sr-Latn-RS"/>
        </w:rPr>
        <w:t xml:space="preserve"> uvek već nesvodiva na zajednički kreiran proizvod. </w:t>
      </w:r>
      <w:r w:rsidR="00C07957" w:rsidRPr="00EB1EF6">
        <w:rPr>
          <w:rStyle w:val="y2iqfc"/>
          <w:rFonts w:ascii="Times New Roman" w:hAnsi="Times New Roman" w:cs="Times New Roman"/>
          <w:lang w:val="sr-Latn-RS"/>
        </w:rPr>
        <w:t xml:space="preserve"> </w:t>
      </w:r>
    </w:p>
    <w:p w14:paraId="01B59A45" w14:textId="1B34BE9C" w:rsidR="00EB1EF6" w:rsidRPr="00CE3F77" w:rsidRDefault="00EB1EF6" w:rsidP="00CE3F77">
      <w:pPr>
        <w:spacing w:line="360" w:lineRule="auto"/>
        <w:ind w:firstLine="720"/>
        <w:jc w:val="both"/>
        <w:rPr>
          <w:rStyle w:val="y2iqfc"/>
          <w:rFonts w:ascii="Times New Roman" w:hAnsi="Times New Roman" w:cs="Times New Roman"/>
          <w:lang w:val="sr-Latn-RS"/>
        </w:rPr>
      </w:pPr>
      <w:r w:rsidRPr="00CE3F77">
        <w:rPr>
          <w:rStyle w:val="y2iqfc"/>
          <w:rFonts w:ascii="Times New Roman" w:hAnsi="Times New Roman" w:cs="Times New Roman"/>
          <w:lang w:val="sr-Latn-RS"/>
        </w:rPr>
        <w:t>U zaključku, autor na svoj tekst referira kao na</w:t>
      </w:r>
      <w:r w:rsidRPr="00CE3F77">
        <w:rPr>
          <w:rStyle w:val="y2iqfc"/>
          <w:rFonts w:ascii="Times New Roman" w:hAnsi="Times New Roman" w:cs="Times New Roman"/>
        </w:rPr>
        <w:t xml:space="preserve"> teorijsko istraživanje koje se prevashodno približilo dvama integralnim aspektima „teorij</w:t>
      </w:r>
      <w:r w:rsidRPr="00CE3F77">
        <w:rPr>
          <w:rStyle w:val="y2iqfc"/>
          <w:rFonts w:ascii="Times New Roman" w:hAnsi="Times New Roman" w:cs="Times New Roman"/>
          <w:lang w:val="hr-HR"/>
        </w:rPr>
        <w:t>a</w:t>
      </w:r>
      <w:r w:rsidRPr="00CE3F77">
        <w:rPr>
          <w:rStyle w:val="y2iqfc"/>
          <w:rFonts w:ascii="Times New Roman" w:hAnsi="Times New Roman" w:cs="Times New Roman"/>
        </w:rPr>
        <w:t xml:space="preserve"> zavere“ koji su, u izvesnoj meri, ostali teoretski neistraženi: (1) da li „teorija zavere“, </w:t>
      </w:r>
      <w:r w:rsidRPr="00CE3F77">
        <w:rPr>
          <w:rStyle w:val="y2iqfc"/>
          <w:rFonts w:ascii="Times New Roman" w:hAnsi="Times New Roman" w:cs="Times New Roman"/>
          <w:lang w:val="hr-HR"/>
        </w:rPr>
        <w:t>sledeći značenje pravog (</w:t>
      </w:r>
      <w:r w:rsidR="00A56C6F" w:rsidRPr="00CE3F77">
        <w:rPr>
          <w:rStyle w:val="y2iqfc"/>
          <w:rFonts w:ascii="Times New Roman" w:hAnsi="Times New Roman" w:cs="Times New Roman"/>
          <w:lang w:val="hr-HR"/>
        </w:rPr>
        <w:t>za</w:t>
      </w:r>
      <w:r w:rsidRPr="00CE3F77">
        <w:rPr>
          <w:rStyle w:val="y2iqfc"/>
          <w:rFonts w:ascii="Times New Roman" w:hAnsi="Times New Roman" w:cs="Times New Roman"/>
          <w:lang w:val="hr-HR"/>
        </w:rPr>
        <w:t>)plet</w:t>
      </w:r>
      <w:r w:rsidR="00A56C6F" w:rsidRPr="00CE3F77">
        <w:rPr>
          <w:rStyle w:val="y2iqfc"/>
          <w:rFonts w:ascii="Times New Roman" w:hAnsi="Times New Roman" w:cs="Times New Roman"/>
          <w:lang w:val="hr-HR"/>
        </w:rPr>
        <w:t>a</w:t>
      </w:r>
      <w:r w:rsidRPr="00CE3F77">
        <w:rPr>
          <w:rStyle w:val="y2iqfc"/>
          <w:rFonts w:ascii="Times New Roman" w:hAnsi="Times New Roman" w:cs="Times New Roman"/>
        </w:rPr>
        <w:t xml:space="preserve">, zadržava kvalitet </w:t>
      </w:r>
      <w:r w:rsidRPr="00CE3F77">
        <w:rPr>
          <w:rStyle w:val="y2iqfc"/>
          <w:rFonts w:ascii="Times New Roman" w:hAnsi="Times New Roman" w:cs="Times New Roman"/>
          <w:lang w:val="hr-HR"/>
        </w:rPr>
        <w:t>kolaboracije</w:t>
      </w:r>
      <w:r w:rsidRPr="00CE3F77">
        <w:rPr>
          <w:rStyle w:val="y2iqfc"/>
          <w:rFonts w:ascii="Times New Roman" w:hAnsi="Times New Roman" w:cs="Times New Roman"/>
        </w:rPr>
        <w:t xml:space="preserve"> </w:t>
      </w:r>
      <w:r w:rsidR="00A56C6F" w:rsidRPr="00CE3F77">
        <w:rPr>
          <w:rStyle w:val="y2iqfc"/>
          <w:rFonts w:ascii="Times New Roman" w:hAnsi="Times New Roman" w:cs="Times New Roman"/>
          <w:lang w:val="hr-HR"/>
        </w:rPr>
        <w:t>onog prvog značenja</w:t>
      </w:r>
      <w:r w:rsidRPr="00CE3F77">
        <w:rPr>
          <w:rStyle w:val="y2iqfc"/>
          <w:rFonts w:ascii="Times New Roman" w:hAnsi="Times New Roman" w:cs="Times New Roman"/>
        </w:rPr>
        <w:t xml:space="preserve"> („</w:t>
      </w:r>
      <w:r w:rsidRPr="00CE3F77">
        <w:rPr>
          <w:rStyle w:val="y2iqfc"/>
          <w:rFonts w:ascii="Times New Roman" w:hAnsi="Times New Roman" w:cs="Times New Roman"/>
          <w:lang w:val="hr-HR"/>
        </w:rPr>
        <w:t>d</w:t>
      </w:r>
      <w:r w:rsidRPr="00CE3F77">
        <w:rPr>
          <w:rStyle w:val="y2iqfc"/>
          <w:rFonts w:ascii="Times New Roman" w:hAnsi="Times New Roman" w:cs="Times New Roman"/>
        </w:rPr>
        <w:t>a dišemo zajedno“)</w:t>
      </w:r>
      <w:r w:rsidRPr="00CE3F77">
        <w:rPr>
          <w:rStyle w:val="y2iqfc"/>
          <w:rFonts w:ascii="Times New Roman" w:hAnsi="Times New Roman" w:cs="Times New Roman"/>
          <w:lang w:val="hr-HR"/>
        </w:rPr>
        <w:t>;</w:t>
      </w:r>
      <w:r w:rsidRPr="00CE3F77">
        <w:rPr>
          <w:rStyle w:val="y2iqfc"/>
          <w:rFonts w:ascii="Times New Roman" w:hAnsi="Times New Roman" w:cs="Times New Roman"/>
        </w:rPr>
        <w:t xml:space="preserve"> i shodno tome (2) da li bi se takvo „teoretizovanje“ moglo shvatiti kao „drugorazredn</w:t>
      </w:r>
      <w:r w:rsidRPr="00CE3F77">
        <w:rPr>
          <w:rStyle w:val="y2iqfc"/>
          <w:rFonts w:ascii="Times New Roman" w:hAnsi="Times New Roman" w:cs="Times New Roman"/>
          <w:lang w:val="hr-HR"/>
        </w:rPr>
        <w:t>a</w:t>
      </w:r>
      <w:r w:rsidRPr="00CE3F77">
        <w:rPr>
          <w:rStyle w:val="y2iqfc"/>
          <w:rFonts w:ascii="Times New Roman" w:hAnsi="Times New Roman" w:cs="Times New Roman"/>
        </w:rPr>
        <w:t xml:space="preserve">“ </w:t>
      </w:r>
      <w:r w:rsidRPr="00CE3F77">
        <w:rPr>
          <w:rStyle w:val="y2iqfc"/>
          <w:rFonts w:ascii="Times New Roman" w:hAnsi="Times New Roman" w:cs="Times New Roman"/>
          <w:lang w:val="hr-HR"/>
        </w:rPr>
        <w:t>eksplicitno</w:t>
      </w:r>
      <w:r w:rsidR="00A56C6F" w:rsidRPr="00CE3F77">
        <w:rPr>
          <w:rStyle w:val="y2iqfc"/>
          <w:rFonts w:ascii="Times New Roman" w:hAnsi="Times New Roman" w:cs="Times New Roman"/>
          <w:lang w:val="hr-HR"/>
        </w:rPr>
        <w:t>-</w:t>
      </w:r>
      <w:r w:rsidRPr="00CE3F77">
        <w:rPr>
          <w:rStyle w:val="y2iqfc"/>
          <w:rFonts w:ascii="Times New Roman" w:hAnsi="Times New Roman" w:cs="Times New Roman"/>
          <w:lang w:val="hr-HR"/>
        </w:rPr>
        <w:t xml:space="preserve">narativna manifestacija </w:t>
      </w:r>
      <w:r w:rsidRPr="00CE3F77">
        <w:rPr>
          <w:rStyle w:val="y2iqfc"/>
          <w:rFonts w:ascii="Times New Roman" w:hAnsi="Times New Roman" w:cs="Times New Roman"/>
        </w:rPr>
        <w:t>spletk</w:t>
      </w:r>
      <w:r w:rsidR="00A56C6F" w:rsidRPr="00CE3F77">
        <w:rPr>
          <w:rStyle w:val="y2iqfc"/>
          <w:rFonts w:ascii="Times New Roman" w:hAnsi="Times New Roman" w:cs="Times New Roman"/>
          <w:lang w:val="hr-HR"/>
        </w:rPr>
        <w:t>arenja</w:t>
      </w:r>
      <w:r w:rsidRPr="00CE3F77">
        <w:rPr>
          <w:rStyle w:val="y2iqfc"/>
          <w:rFonts w:ascii="Times New Roman" w:hAnsi="Times New Roman" w:cs="Times New Roman"/>
        </w:rPr>
        <w:t xml:space="preserve"> u </w:t>
      </w:r>
      <w:r w:rsidR="00A56C6F" w:rsidRPr="00CE3F77">
        <w:rPr>
          <w:rStyle w:val="y2iqfc"/>
          <w:rFonts w:ascii="Times New Roman" w:hAnsi="Times New Roman" w:cs="Times New Roman"/>
          <w:lang w:val="hr-HR"/>
        </w:rPr>
        <w:t xml:space="preserve">pravom (za)pletu </w:t>
      </w:r>
      <w:r w:rsidRPr="00CE3F77">
        <w:rPr>
          <w:rStyle w:val="y2iqfc"/>
          <w:rFonts w:ascii="Times New Roman" w:hAnsi="Times New Roman" w:cs="Times New Roman"/>
        </w:rPr>
        <w:t>(</w:t>
      </w:r>
      <w:r w:rsidR="00A56C6F" w:rsidRPr="00CE3F77">
        <w:rPr>
          <w:rStyle w:val="y2iqfc"/>
          <w:rFonts w:ascii="Times New Roman" w:hAnsi="Times New Roman" w:cs="Times New Roman"/>
          <w:lang w:val="hr-HR"/>
        </w:rPr>
        <w:t>splitati/spletati/plesti kao u pletenju priče ili pravljenju zapleta priče</w:t>
      </w:r>
      <w:r w:rsidRPr="00CE3F77">
        <w:rPr>
          <w:rStyle w:val="y2iqfc"/>
          <w:rFonts w:ascii="Times New Roman" w:hAnsi="Times New Roman" w:cs="Times New Roman"/>
        </w:rPr>
        <w:t xml:space="preserve">). </w:t>
      </w:r>
      <w:r w:rsidR="00E75567" w:rsidRPr="00CE3F77">
        <w:rPr>
          <w:rStyle w:val="y2iqfc"/>
          <w:rFonts w:ascii="Times New Roman" w:hAnsi="Times New Roman" w:cs="Times New Roman"/>
          <w:lang w:val="hr-HR"/>
        </w:rPr>
        <w:t>Cilj teksta bio je da profiliše buduće</w:t>
      </w:r>
      <w:r w:rsidR="00A56C6F" w:rsidRPr="00CE3F77">
        <w:rPr>
          <w:rStyle w:val="y2iqfc"/>
          <w:rFonts w:ascii="Times New Roman" w:hAnsi="Times New Roman" w:cs="Times New Roman"/>
          <w:lang w:val="hr-HR"/>
        </w:rPr>
        <w:t xml:space="preserve"> istraživanje čija bi tema bila </w:t>
      </w:r>
      <w:r w:rsidRPr="00CE3F77">
        <w:rPr>
          <w:rStyle w:val="y2iqfc"/>
          <w:rFonts w:ascii="Times New Roman" w:hAnsi="Times New Roman" w:cs="Times New Roman"/>
        </w:rPr>
        <w:t>„narativn</w:t>
      </w:r>
      <w:r w:rsidR="00C0655E" w:rsidRPr="00CE3F77">
        <w:rPr>
          <w:rStyle w:val="y2iqfc"/>
          <w:rFonts w:ascii="Times New Roman" w:hAnsi="Times New Roman" w:cs="Times New Roman"/>
        </w:rPr>
        <w:t>i</w:t>
      </w:r>
      <w:r w:rsidR="00C0655E" w:rsidRPr="00CE3F77">
        <w:rPr>
          <w:rStyle w:val="y2iqfc"/>
          <w:rFonts w:ascii="Times New Roman" w:hAnsi="Times New Roman" w:cs="Times New Roman"/>
          <w:lang w:val="sr-Latn-RS"/>
        </w:rPr>
        <w:t xml:space="preserve"> zaplet</w:t>
      </w:r>
      <w:r w:rsidRPr="00CE3F77">
        <w:rPr>
          <w:rStyle w:val="y2iqfc"/>
          <w:rFonts w:ascii="Times New Roman" w:hAnsi="Times New Roman" w:cs="Times New Roman"/>
        </w:rPr>
        <w:t xml:space="preserve"> u teoretizaciji zavere“. </w:t>
      </w:r>
      <w:r w:rsidR="00A56C6F" w:rsidRPr="00CE3F77">
        <w:rPr>
          <w:rStyle w:val="y2iqfc"/>
          <w:rFonts w:ascii="Times New Roman" w:hAnsi="Times New Roman" w:cs="Times New Roman"/>
          <w:lang w:val="hr-HR"/>
        </w:rPr>
        <w:t xml:space="preserve">Tokom tog procesa autor je </w:t>
      </w:r>
      <w:r w:rsidRPr="00CE3F77">
        <w:rPr>
          <w:rStyle w:val="y2iqfc"/>
          <w:rFonts w:ascii="Times New Roman" w:hAnsi="Times New Roman" w:cs="Times New Roman"/>
        </w:rPr>
        <w:t>otkrio zajedničku osnovu sa još jednom popularnom manifestacijom</w:t>
      </w:r>
      <w:r w:rsidR="00A56C6F" w:rsidRPr="00CE3F77">
        <w:rPr>
          <w:rStyle w:val="y2iqfc"/>
          <w:rFonts w:ascii="Times New Roman" w:hAnsi="Times New Roman" w:cs="Times New Roman"/>
          <w:lang w:val="hr-HR"/>
        </w:rPr>
        <w:t xml:space="preserve"> -</w:t>
      </w:r>
      <w:r w:rsidRPr="00CE3F77">
        <w:rPr>
          <w:rStyle w:val="y2iqfc"/>
          <w:rFonts w:ascii="Times New Roman" w:hAnsi="Times New Roman" w:cs="Times New Roman"/>
        </w:rPr>
        <w:t xml:space="preserve"> narativnim medijskim fando</w:t>
      </w:r>
      <w:r w:rsidR="00C0655E" w:rsidRPr="00CE3F77">
        <w:rPr>
          <w:rStyle w:val="y2iqfc"/>
          <w:rFonts w:ascii="Times New Roman" w:hAnsi="Times New Roman" w:cs="Times New Roman"/>
          <w:lang w:val="sr-Latn-RS"/>
        </w:rPr>
        <w:t>m</w:t>
      </w:r>
      <w:r w:rsidRPr="00CE3F77">
        <w:rPr>
          <w:rStyle w:val="y2iqfc"/>
          <w:rFonts w:ascii="Times New Roman" w:hAnsi="Times New Roman" w:cs="Times New Roman"/>
        </w:rPr>
        <w:t>ima</w:t>
      </w:r>
      <w:r w:rsidR="00E75567" w:rsidRPr="00CE3F77">
        <w:rPr>
          <w:rStyle w:val="y2iqfc"/>
          <w:rFonts w:ascii="Times New Roman" w:hAnsi="Times New Roman" w:cs="Times New Roman"/>
          <w:lang w:val="hr-HR"/>
        </w:rPr>
        <w:t xml:space="preserve"> i uveo dva nova koncepta: </w:t>
      </w:r>
      <w:r w:rsidR="00E75567" w:rsidRPr="00CE3F77">
        <w:rPr>
          <w:rStyle w:val="y2iqfc"/>
          <w:rFonts w:ascii="Times New Roman" w:hAnsi="Times New Roman" w:cs="Times New Roman"/>
          <w:i/>
          <w:iCs/>
          <w:lang w:val="hr-HR"/>
        </w:rPr>
        <w:t>kontra-speltkarenje</w:t>
      </w:r>
      <w:r w:rsidR="00E75567" w:rsidRPr="00CE3F77">
        <w:rPr>
          <w:rStyle w:val="y2iqfc"/>
          <w:rFonts w:ascii="Times New Roman" w:hAnsi="Times New Roman" w:cs="Times New Roman"/>
          <w:lang w:val="hr-HR"/>
        </w:rPr>
        <w:t xml:space="preserve"> i </w:t>
      </w:r>
      <w:r w:rsidR="00E75567" w:rsidRPr="00CE3F77">
        <w:rPr>
          <w:rStyle w:val="y2iqfc"/>
          <w:rFonts w:ascii="Times New Roman" w:hAnsi="Times New Roman" w:cs="Times New Roman"/>
          <w:i/>
          <w:iCs/>
          <w:lang w:val="hr-HR"/>
        </w:rPr>
        <w:t xml:space="preserve">ko-elaborativno </w:t>
      </w:r>
      <w:r w:rsidR="00E75567" w:rsidRPr="00CE3F77">
        <w:rPr>
          <w:rStyle w:val="y2iqfc"/>
          <w:rFonts w:ascii="Times New Roman" w:hAnsi="Times New Roman" w:cs="Times New Roman"/>
          <w:lang w:val="hr-HR"/>
        </w:rPr>
        <w:t xml:space="preserve">pravljenje smisla. </w:t>
      </w:r>
    </w:p>
    <w:p w14:paraId="324B7DA8" w14:textId="77777777" w:rsidR="0038344A" w:rsidRPr="00EB1EF6" w:rsidRDefault="0038344A" w:rsidP="00EB1EF6">
      <w:pPr>
        <w:pStyle w:val="NormalWeb"/>
        <w:spacing w:line="360" w:lineRule="auto"/>
        <w:jc w:val="both"/>
        <w:rPr>
          <w:color w:val="000000" w:themeColor="text1"/>
          <w:lang w:val="sr-Latn-RS"/>
        </w:rPr>
      </w:pPr>
    </w:p>
    <w:p w14:paraId="7C712F08" w14:textId="77777777" w:rsidR="004D64CC" w:rsidRPr="00EB1EF6" w:rsidRDefault="004D64CC" w:rsidP="00EB1EF6">
      <w:pPr>
        <w:pStyle w:val="NormalWeb"/>
        <w:spacing w:line="360" w:lineRule="auto"/>
        <w:jc w:val="both"/>
        <w:rPr>
          <w:lang w:val="sr-Latn-RS"/>
        </w:rPr>
      </w:pPr>
    </w:p>
    <w:p w14:paraId="174CAA8F" w14:textId="77777777" w:rsidR="001272DB" w:rsidRPr="00AC1027" w:rsidRDefault="001272DB" w:rsidP="00EB1EF6">
      <w:pPr>
        <w:pStyle w:val="NormalWeb"/>
        <w:spacing w:line="360" w:lineRule="auto"/>
        <w:jc w:val="both"/>
        <w:rPr>
          <w:lang w:val="sr-Latn-RS"/>
        </w:rPr>
      </w:pPr>
    </w:p>
    <w:p w14:paraId="0A90637E" w14:textId="77777777" w:rsidR="00AC1027" w:rsidRPr="00EB1EF6" w:rsidRDefault="00AC1027" w:rsidP="00EB1EF6">
      <w:pPr>
        <w:pStyle w:val="NormalWeb"/>
        <w:spacing w:line="360" w:lineRule="auto"/>
        <w:jc w:val="both"/>
        <w:rPr>
          <w:lang w:val="sr-Latn-RS"/>
        </w:rPr>
      </w:pPr>
    </w:p>
    <w:sectPr w:rsidR="00AC1027" w:rsidRPr="00EB1EF6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146F7" w14:textId="77777777" w:rsidR="00150B5A" w:rsidRDefault="00150B5A" w:rsidP="005E1359">
      <w:r>
        <w:separator/>
      </w:r>
    </w:p>
  </w:endnote>
  <w:endnote w:type="continuationSeparator" w:id="0">
    <w:p w14:paraId="5046A3F2" w14:textId="77777777" w:rsidR="00150B5A" w:rsidRDefault="00150B5A" w:rsidP="005E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7191196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22622A" w14:textId="01105F78" w:rsidR="00C07957" w:rsidRDefault="00C07957" w:rsidP="004458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B998AA" w14:textId="77777777" w:rsidR="00C07957" w:rsidRDefault="00C07957" w:rsidP="00C079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781923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EA09A4" w14:textId="38D17237" w:rsidR="00C07957" w:rsidRDefault="00C07957" w:rsidP="004458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326D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D030B9" w14:textId="77777777" w:rsidR="00C07957" w:rsidRDefault="00C07957" w:rsidP="00C079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F103A" w14:textId="77777777" w:rsidR="00150B5A" w:rsidRDefault="00150B5A" w:rsidP="005E1359">
      <w:r>
        <w:separator/>
      </w:r>
    </w:p>
  </w:footnote>
  <w:footnote w:type="continuationSeparator" w:id="0">
    <w:p w14:paraId="7A450377" w14:textId="77777777" w:rsidR="00150B5A" w:rsidRDefault="00150B5A" w:rsidP="005E1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A8"/>
    <w:rsid w:val="00015490"/>
    <w:rsid w:val="00071283"/>
    <w:rsid w:val="000D1DB2"/>
    <w:rsid w:val="000F43AC"/>
    <w:rsid w:val="001272DB"/>
    <w:rsid w:val="00135344"/>
    <w:rsid w:val="0013536D"/>
    <w:rsid w:val="00150B5A"/>
    <w:rsid w:val="0015506D"/>
    <w:rsid w:val="001B6FAD"/>
    <w:rsid w:val="001E1EF6"/>
    <w:rsid w:val="002334FC"/>
    <w:rsid w:val="0025077D"/>
    <w:rsid w:val="0026163D"/>
    <w:rsid w:val="00266C4B"/>
    <w:rsid w:val="00280F10"/>
    <w:rsid w:val="002D0B62"/>
    <w:rsid w:val="002F66A9"/>
    <w:rsid w:val="00334D60"/>
    <w:rsid w:val="00336971"/>
    <w:rsid w:val="0038344A"/>
    <w:rsid w:val="003C0DA8"/>
    <w:rsid w:val="00433080"/>
    <w:rsid w:val="00452D89"/>
    <w:rsid w:val="00461809"/>
    <w:rsid w:val="004B1AEE"/>
    <w:rsid w:val="004C436E"/>
    <w:rsid w:val="004D64CC"/>
    <w:rsid w:val="004D744D"/>
    <w:rsid w:val="004F0B21"/>
    <w:rsid w:val="004F1AF4"/>
    <w:rsid w:val="005033D0"/>
    <w:rsid w:val="00511D9B"/>
    <w:rsid w:val="00520928"/>
    <w:rsid w:val="00576FE2"/>
    <w:rsid w:val="005E1359"/>
    <w:rsid w:val="005F3B7F"/>
    <w:rsid w:val="006B20ED"/>
    <w:rsid w:val="006D3D30"/>
    <w:rsid w:val="00712F9F"/>
    <w:rsid w:val="00720B35"/>
    <w:rsid w:val="0075070E"/>
    <w:rsid w:val="00784683"/>
    <w:rsid w:val="007A1CD1"/>
    <w:rsid w:val="00820C9B"/>
    <w:rsid w:val="008B07F6"/>
    <w:rsid w:val="00911A6E"/>
    <w:rsid w:val="00925CED"/>
    <w:rsid w:val="00970EAD"/>
    <w:rsid w:val="0098176D"/>
    <w:rsid w:val="00987D51"/>
    <w:rsid w:val="00A56C6F"/>
    <w:rsid w:val="00A7106B"/>
    <w:rsid w:val="00A73B88"/>
    <w:rsid w:val="00AC1027"/>
    <w:rsid w:val="00AC5B3E"/>
    <w:rsid w:val="00AF40BE"/>
    <w:rsid w:val="00AF76D0"/>
    <w:rsid w:val="00B326D7"/>
    <w:rsid w:val="00B75561"/>
    <w:rsid w:val="00B76A8A"/>
    <w:rsid w:val="00BB03E0"/>
    <w:rsid w:val="00BE1AC5"/>
    <w:rsid w:val="00C0655E"/>
    <w:rsid w:val="00C07957"/>
    <w:rsid w:val="00C40A2B"/>
    <w:rsid w:val="00C50D59"/>
    <w:rsid w:val="00CB7FF3"/>
    <w:rsid w:val="00CD479A"/>
    <w:rsid w:val="00CE3F77"/>
    <w:rsid w:val="00D018B5"/>
    <w:rsid w:val="00D625E3"/>
    <w:rsid w:val="00DB0CE8"/>
    <w:rsid w:val="00DD381B"/>
    <w:rsid w:val="00DE7A07"/>
    <w:rsid w:val="00DF6017"/>
    <w:rsid w:val="00E25617"/>
    <w:rsid w:val="00E4516A"/>
    <w:rsid w:val="00E53E85"/>
    <w:rsid w:val="00E70A8A"/>
    <w:rsid w:val="00E75567"/>
    <w:rsid w:val="00E91CE3"/>
    <w:rsid w:val="00E96D76"/>
    <w:rsid w:val="00EB1EF6"/>
    <w:rsid w:val="00EC4357"/>
    <w:rsid w:val="00ED2DC0"/>
    <w:rsid w:val="00EF6755"/>
    <w:rsid w:val="00F61731"/>
    <w:rsid w:val="00F618B8"/>
    <w:rsid w:val="00F94BC6"/>
    <w:rsid w:val="00FB7FD4"/>
    <w:rsid w:val="00FD3942"/>
    <w:rsid w:val="00F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303E"/>
  <w15:chartTrackingRefBased/>
  <w15:docId w15:val="{C54CDA2B-7ADC-0941-B94C-0E0DDB59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aa-E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53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1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59"/>
  </w:style>
  <w:style w:type="paragraph" w:styleId="Footer">
    <w:name w:val="footer"/>
    <w:basedOn w:val="Normal"/>
    <w:link w:val="FooterChar"/>
    <w:uiPriority w:val="99"/>
    <w:unhideWhenUsed/>
    <w:rsid w:val="005E1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5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1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102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C1027"/>
  </w:style>
  <w:style w:type="character" w:styleId="Hyperlink">
    <w:name w:val="Hyperlink"/>
    <w:basedOn w:val="DefaultParagraphFont"/>
    <w:uiPriority w:val="99"/>
    <w:semiHidden/>
    <w:unhideWhenUsed/>
    <w:rsid w:val="0013536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0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axFrJrxTUtsREIcF</dc:creator>
  <cp:keywords/>
  <dc:description/>
  <cp:lastModifiedBy>user</cp:lastModifiedBy>
  <cp:revision>2</cp:revision>
  <cp:lastPrinted>2021-06-23T06:44:00Z</cp:lastPrinted>
  <dcterms:created xsi:type="dcterms:W3CDTF">2021-12-30T09:35:00Z</dcterms:created>
  <dcterms:modified xsi:type="dcterms:W3CDTF">2021-12-30T09:35:00Z</dcterms:modified>
</cp:coreProperties>
</file>